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922" w:rsidRDefault="008D1922" w:rsidP="008D1922">
      <w:pPr>
        <w:jc w:val="center"/>
        <w:rPr>
          <w:b/>
          <w:i/>
          <w:kern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160" w:vertAnchor="text" w:horzAnchor="margin" w:tblpY="258"/>
        <w:tblW w:w="9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0"/>
      </w:tblGrid>
      <w:tr w:rsidR="008D1922" w:rsidTr="008D1922">
        <w:trPr>
          <w:trHeight w:val="397"/>
        </w:trPr>
        <w:tc>
          <w:tcPr>
            <w:tcW w:w="9180" w:type="dxa"/>
          </w:tcPr>
          <w:p w:rsidR="008D1922" w:rsidRDefault="008D1922">
            <w:pPr>
              <w:spacing w:line="254" w:lineRule="auto"/>
              <w:jc w:val="center"/>
              <w:rPr>
                <w:b/>
                <w:sz w:val="28"/>
                <w:szCs w:val="24"/>
                <w:lang w:eastAsia="en-US"/>
              </w:rPr>
            </w:pPr>
          </w:p>
        </w:tc>
      </w:tr>
      <w:tr w:rsidR="008D1922" w:rsidTr="008D1922">
        <w:tc>
          <w:tcPr>
            <w:tcW w:w="9180" w:type="dxa"/>
          </w:tcPr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КОМИТЕТ МЕСТНОГО САМОУПРАВЛЕНИЯ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ЧААДАЕВСКОГО СЕЛЬСОВЕТА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ГОРОДИЩЕНСКОГО РАЙОНА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ПЕНЗЕНСКОЙ ОБЛАСТИ</w:t>
            </w:r>
          </w:p>
          <w:p w:rsidR="00FF3F5A" w:rsidRDefault="00FF3F5A">
            <w:pPr>
              <w:spacing w:line="254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8D1922" w:rsidRPr="00FF3F5A" w:rsidRDefault="00FF3F5A">
            <w:pPr>
              <w:spacing w:line="25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FF3F5A">
              <w:rPr>
                <w:b/>
                <w:sz w:val="32"/>
                <w:szCs w:val="32"/>
                <w:lang w:eastAsia="en-US"/>
              </w:rPr>
              <w:t>ШЕСТОГО СОЗЫВА</w:t>
            </w:r>
          </w:p>
        </w:tc>
      </w:tr>
    </w:tbl>
    <w:p w:rsidR="00BB6071" w:rsidRDefault="00BB6071" w:rsidP="00BB6071">
      <w:pPr>
        <w:jc w:val="center"/>
        <w:rPr>
          <w:b/>
          <w:sz w:val="36"/>
          <w:szCs w:val="36"/>
        </w:rPr>
      </w:pPr>
    </w:p>
    <w:p w:rsidR="00BB6071" w:rsidRDefault="00BB6071" w:rsidP="00BB60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B6071" w:rsidRDefault="00BB6071" w:rsidP="00BB6071">
      <w:pPr>
        <w:jc w:val="center"/>
        <w:rPr>
          <w:b/>
          <w:sz w:val="28"/>
          <w:szCs w:val="28"/>
        </w:rPr>
      </w:pPr>
    </w:p>
    <w:p w:rsidR="00BB6071" w:rsidRPr="00FF3F5A" w:rsidRDefault="00FF3F5A" w:rsidP="00BB6071">
      <w:pPr>
        <w:spacing w:line="360" w:lineRule="auto"/>
        <w:jc w:val="center"/>
        <w:rPr>
          <w:sz w:val="24"/>
          <w:szCs w:val="24"/>
          <w:u w:val="single"/>
        </w:rPr>
      </w:pPr>
      <w:r w:rsidRPr="00FF3F5A">
        <w:rPr>
          <w:sz w:val="24"/>
          <w:szCs w:val="24"/>
          <w:u w:val="single"/>
        </w:rPr>
        <w:t xml:space="preserve">от </w:t>
      </w:r>
      <w:proofErr w:type="gramStart"/>
      <w:r w:rsidRPr="00FF3F5A">
        <w:rPr>
          <w:sz w:val="24"/>
          <w:szCs w:val="24"/>
          <w:u w:val="single"/>
        </w:rPr>
        <w:t>25.01.2016  №</w:t>
      </w:r>
      <w:proofErr w:type="gramEnd"/>
      <w:r w:rsidRPr="00FF3F5A">
        <w:rPr>
          <w:sz w:val="24"/>
          <w:szCs w:val="24"/>
          <w:u w:val="single"/>
        </w:rPr>
        <w:t xml:space="preserve"> 316-54</w:t>
      </w:r>
      <w:r w:rsidR="00C42E17" w:rsidRPr="00FF3F5A">
        <w:rPr>
          <w:sz w:val="24"/>
          <w:szCs w:val="24"/>
          <w:u w:val="single"/>
        </w:rPr>
        <w:t>/6</w:t>
      </w:r>
    </w:p>
    <w:p w:rsidR="00BB6071" w:rsidRDefault="00BB6071" w:rsidP="00BB607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с. Чаадаевка</w:t>
      </w:r>
    </w:p>
    <w:p w:rsidR="00BB6071" w:rsidRDefault="00BB6071" w:rsidP="00BB6071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Об  отчете</w:t>
      </w:r>
      <w:proofErr w:type="gramEnd"/>
      <w:r>
        <w:rPr>
          <w:b/>
          <w:bCs/>
          <w:sz w:val="28"/>
          <w:szCs w:val="28"/>
        </w:rPr>
        <w:t xml:space="preserve"> Главы  Чаадаевского сельсовета Городищенского р</w:t>
      </w:r>
      <w:r w:rsidR="00FF3F5A">
        <w:rPr>
          <w:b/>
          <w:bCs/>
          <w:sz w:val="28"/>
          <w:szCs w:val="28"/>
        </w:rPr>
        <w:t>айона Пензенской области за 2015</w:t>
      </w:r>
      <w:r>
        <w:rPr>
          <w:b/>
          <w:bCs/>
          <w:sz w:val="28"/>
          <w:szCs w:val="28"/>
        </w:rPr>
        <w:t xml:space="preserve"> год </w:t>
      </w:r>
    </w:p>
    <w:p w:rsidR="00BB6071" w:rsidRDefault="00BB6071" w:rsidP="00BB6071">
      <w:pPr>
        <w:jc w:val="center"/>
        <w:rPr>
          <w:sz w:val="28"/>
          <w:szCs w:val="28"/>
        </w:rPr>
      </w:pPr>
    </w:p>
    <w:p w:rsidR="00BB6071" w:rsidRDefault="00BB6071" w:rsidP="00BB60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Главы Чаадаевского сельсовета Городищенского района, руководствуясь статьей 19 Устава Чаадаевского сельсовета Городищенского района Пензенской области,</w:t>
      </w:r>
    </w:p>
    <w:p w:rsidR="00BB6071" w:rsidRDefault="00BB6071" w:rsidP="00BB6071">
      <w:pPr>
        <w:pStyle w:val="a3"/>
        <w:rPr>
          <w:sz w:val="28"/>
          <w:szCs w:val="28"/>
        </w:rPr>
      </w:pPr>
    </w:p>
    <w:p w:rsidR="00BB6071" w:rsidRDefault="00BB6071" w:rsidP="00BB60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Комитет местного самоуправления </w:t>
      </w:r>
      <w:r w:rsidRPr="00C44BEF">
        <w:rPr>
          <w:b/>
          <w:sz w:val="28"/>
          <w:szCs w:val="28"/>
        </w:rPr>
        <w:t>Чаадаевского сельсовета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 е ш и л:</w:t>
      </w:r>
    </w:p>
    <w:p w:rsidR="00BB6071" w:rsidRDefault="00BB6071" w:rsidP="00BB6071">
      <w:pPr>
        <w:pStyle w:val="a3"/>
        <w:jc w:val="center"/>
        <w:rPr>
          <w:b/>
          <w:bCs/>
          <w:sz w:val="28"/>
          <w:szCs w:val="28"/>
        </w:rPr>
      </w:pPr>
    </w:p>
    <w:p w:rsidR="00BB6071" w:rsidRDefault="00BB6071" w:rsidP="00BB607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1.Отчет Главы Чаадаевского сельсовета Городищенского района Пензенской области</w:t>
      </w:r>
      <w:r w:rsidR="00FF3F5A">
        <w:rPr>
          <w:sz w:val="28"/>
          <w:szCs w:val="28"/>
        </w:rPr>
        <w:t xml:space="preserve"> за 2015 год</w:t>
      </w:r>
      <w:r>
        <w:rPr>
          <w:sz w:val="28"/>
          <w:szCs w:val="28"/>
        </w:rPr>
        <w:t xml:space="preserve"> принять к сведению (прилагается).</w:t>
      </w:r>
    </w:p>
    <w:p w:rsidR="00BB6071" w:rsidRDefault="00BB6071" w:rsidP="00BB607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информационном бюллетене Комитета местного самоуправления Чаадаевского сельсовета Городищенского района Пензенской области «Время и Мы</w:t>
      </w:r>
      <w:proofErr w:type="gramStart"/>
      <w:r>
        <w:rPr>
          <w:sz w:val="28"/>
          <w:szCs w:val="28"/>
        </w:rPr>
        <w:t>»,  разместить</w:t>
      </w:r>
      <w:proofErr w:type="gramEnd"/>
      <w:r>
        <w:rPr>
          <w:sz w:val="28"/>
          <w:szCs w:val="28"/>
        </w:rPr>
        <w:t xml:space="preserve"> на официальном сайте Администрации  Чаадаевского сельсовета Городищенского района Пензенской области в информационно-телекоммуникационной сети «Интернет».</w:t>
      </w:r>
    </w:p>
    <w:p w:rsidR="00BB6071" w:rsidRDefault="00BB6071" w:rsidP="00BB607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Контроль за исполнением настоящего решения возложить на Главу Чаадаевского сельсовета Городищенского района.</w:t>
      </w:r>
    </w:p>
    <w:p w:rsidR="00FF3F5A" w:rsidRPr="00FF3F5A" w:rsidRDefault="00FF3F5A" w:rsidP="00FF3F5A">
      <w:pPr>
        <w:pStyle w:val="a7"/>
        <w:rPr>
          <w:sz w:val="28"/>
          <w:szCs w:val="28"/>
          <w:lang w:eastAsia="hi-IN" w:bidi="hi-IN"/>
        </w:rPr>
      </w:pPr>
      <w:r w:rsidRPr="00FF3F5A">
        <w:rPr>
          <w:sz w:val="28"/>
          <w:szCs w:val="28"/>
          <w:lang w:eastAsia="hi-IN" w:bidi="hi-IN"/>
        </w:rPr>
        <w:t>Глава Чаадаевского сельсовета</w:t>
      </w:r>
    </w:p>
    <w:p w:rsidR="00FF3F5A" w:rsidRPr="00FF3F5A" w:rsidRDefault="00FF3F5A" w:rsidP="00FF3F5A">
      <w:pPr>
        <w:pStyle w:val="a7"/>
        <w:rPr>
          <w:sz w:val="28"/>
          <w:szCs w:val="28"/>
          <w:lang w:eastAsia="hi-IN" w:bidi="hi-IN"/>
        </w:rPr>
      </w:pPr>
      <w:r w:rsidRPr="00FF3F5A">
        <w:rPr>
          <w:sz w:val="28"/>
          <w:szCs w:val="28"/>
          <w:lang w:eastAsia="hi-IN" w:bidi="hi-IN"/>
        </w:rPr>
        <w:t xml:space="preserve">Городищенского района </w:t>
      </w:r>
    </w:p>
    <w:p w:rsidR="00FF3F5A" w:rsidRPr="00FF3F5A" w:rsidRDefault="00FF3F5A" w:rsidP="00FF3F5A">
      <w:pPr>
        <w:pStyle w:val="a7"/>
        <w:rPr>
          <w:sz w:val="28"/>
          <w:szCs w:val="28"/>
          <w:lang w:eastAsia="hi-IN" w:bidi="hi-IN"/>
        </w:rPr>
      </w:pPr>
      <w:r w:rsidRPr="00FF3F5A">
        <w:rPr>
          <w:sz w:val="28"/>
          <w:szCs w:val="28"/>
          <w:lang w:eastAsia="hi-IN" w:bidi="hi-IN"/>
        </w:rPr>
        <w:t xml:space="preserve">Пензенской области                                            </w:t>
      </w:r>
      <w:r>
        <w:rPr>
          <w:sz w:val="28"/>
          <w:szCs w:val="28"/>
          <w:lang w:eastAsia="hi-IN" w:bidi="hi-IN"/>
        </w:rPr>
        <w:t xml:space="preserve">                          </w:t>
      </w:r>
      <w:r w:rsidRPr="00FF3F5A">
        <w:rPr>
          <w:sz w:val="28"/>
          <w:szCs w:val="28"/>
          <w:lang w:eastAsia="hi-IN" w:bidi="hi-IN"/>
        </w:rPr>
        <w:t>Е.В.Корешкова</w:t>
      </w:r>
    </w:p>
    <w:p w:rsidR="00FF3F5A" w:rsidRDefault="00FF3F5A" w:rsidP="00DB3858">
      <w:pPr>
        <w:widowControl w:val="0"/>
        <w:spacing w:line="360" w:lineRule="auto"/>
        <w:ind w:firstLine="540"/>
        <w:jc w:val="center"/>
        <w:rPr>
          <w:b/>
          <w:sz w:val="28"/>
          <w:szCs w:val="28"/>
          <w:lang w:eastAsia="hi-IN" w:bidi="hi-IN"/>
        </w:rPr>
      </w:pPr>
    </w:p>
    <w:p w:rsidR="00FF3F5A" w:rsidRDefault="00FF3F5A" w:rsidP="00DB3858">
      <w:pPr>
        <w:widowControl w:val="0"/>
        <w:spacing w:line="360" w:lineRule="auto"/>
        <w:ind w:firstLine="540"/>
        <w:jc w:val="center"/>
        <w:rPr>
          <w:b/>
          <w:sz w:val="28"/>
          <w:szCs w:val="28"/>
          <w:lang w:eastAsia="hi-IN" w:bidi="hi-IN"/>
        </w:rPr>
      </w:pPr>
    </w:p>
    <w:p w:rsidR="00DB3858" w:rsidRPr="00DB3858" w:rsidRDefault="00DB3858" w:rsidP="00DB3858">
      <w:pPr>
        <w:widowControl w:val="0"/>
        <w:spacing w:line="360" w:lineRule="auto"/>
        <w:ind w:firstLine="540"/>
        <w:jc w:val="center"/>
        <w:rPr>
          <w:b/>
          <w:sz w:val="28"/>
          <w:szCs w:val="28"/>
          <w:lang w:eastAsia="hi-IN" w:bidi="hi-IN"/>
        </w:rPr>
      </w:pPr>
      <w:r w:rsidRPr="00DB3858">
        <w:rPr>
          <w:b/>
          <w:sz w:val="28"/>
          <w:szCs w:val="28"/>
          <w:lang w:eastAsia="hi-IN" w:bidi="hi-IN"/>
        </w:rPr>
        <w:t>Отчет главы Чаадаевского сельсовета Городищенского р</w:t>
      </w:r>
      <w:r w:rsidR="00FF3F5A">
        <w:rPr>
          <w:b/>
          <w:sz w:val="28"/>
          <w:szCs w:val="28"/>
          <w:lang w:eastAsia="hi-IN" w:bidi="hi-IN"/>
        </w:rPr>
        <w:t>айона Пензенской области за 2015</w:t>
      </w:r>
      <w:r w:rsidRPr="00DB3858">
        <w:rPr>
          <w:b/>
          <w:sz w:val="28"/>
          <w:szCs w:val="28"/>
          <w:lang w:eastAsia="hi-IN" w:bidi="hi-IN"/>
        </w:rPr>
        <w:t xml:space="preserve"> год.</w:t>
      </w:r>
    </w:p>
    <w:p w:rsidR="00DB3858" w:rsidRPr="00DB3858" w:rsidRDefault="00DB3858" w:rsidP="00DB3858">
      <w:pPr>
        <w:widowControl w:val="0"/>
        <w:spacing w:line="360" w:lineRule="auto"/>
        <w:ind w:firstLine="540"/>
        <w:jc w:val="both"/>
        <w:rPr>
          <w:sz w:val="28"/>
          <w:szCs w:val="28"/>
          <w:lang w:eastAsia="hi-IN" w:bidi="hi-IN"/>
        </w:rPr>
      </w:pPr>
      <w:r w:rsidRPr="00DB3858">
        <w:rPr>
          <w:sz w:val="28"/>
          <w:szCs w:val="28"/>
          <w:lang w:eastAsia="hi-IN" w:bidi="hi-IN"/>
        </w:rPr>
        <w:t xml:space="preserve">Деятельность Комитета местного самоуправления Чаадаевского сельсовета Городищенского района Пензенской области осуществляется в соответствии с федеральным законодательством, законодательством Пензенской области, Уставом Чаадаевского сельсовета </w:t>
      </w:r>
      <w:proofErr w:type="gramStart"/>
      <w:r w:rsidRPr="00DB3858">
        <w:rPr>
          <w:sz w:val="28"/>
          <w:szCs w:val="28"/>
          <w:lang w:eastAsia="hi-IN" w:bidi="hi-IN"/>
        </w:rPr>
        <w:t>Городищенского  района</w:t>
      </w:r>
      <w:proofErr w:type="gramEnd"/>
      <w:r w:rsidRPr="00DB3858">
        <w:rPr>
          <w:sz w:val="28"/>
          <w:szCs w:val="28"/>
          <w:lang w:eastAsia="hi-IN" w:bidi="hi-IN"/>
        </w:rPr>
        <w:t xml:space="preserve"> Пензенской области,  Регламентом Комитета местного самоуправления Чаадаевского сельсовета Городищенского района Пензенской области. </w:t>
      </w:r>
    </w:p>
    <w:p w:rsidR="00DB3858" w:rsidRPr="00DB3858" w:rsidRDefault="00DB3858" w:rsidP="00DB3858">
      <w:pPr>
        <w:widowControl w:val="0"/>
        <w:spacing w:after="120" w:line="360" w:lineRule="auto"/>
        <w:jc w:val="both"/>
        <w:rPr>
          <w:rFonts w:eastAsia="Arial Unicode MS"/>
          <w:sz w:val="28"/>
          <w:szCs w:val="28"/>
          <w:lang w:eastAsia="hi-IN" w:bidi="hi-IN"/>
        </w:rPr>
      </w:pPr>
      <w:r w:rsidRPr="00DB3858">
        <w:rPr>
          <w:rFonts w:eastAsia="Arial Unicode MS"/>
          <w:sz w:val="28"/>
          <w:szCs w:val="28"/>
          <w:lang w:eastAsia="hi-IN" w:bidi="hi-IN"/>
        </w:rPr>
        <w:tab/>
        <w:t xml:space="preserve">Ежегодный отчет должен стать не просто обязательной нормой, а традиционным общением Главы Чаадаевского </w:t>
      </w:r>
      <w:proofErr w:type="gramStart"/>
      <w:r w:rsidRPr="00DB3858">
        <w:rPr>
          <w:rFonts w:eastAsia="Arial Unicode MS"/>
          <w:sz w:val="28"/>
          <w:szCs w:val="28"/>
          <w:lang w:eastAsia="hi-IN" w:bidi="hi-IN"/>
        </w:rPr>
        <w:t>сельсовета  с</w:t>
      </w:r>
      <w:proofErr w:type="gramEnd"/>
      <w:r w:rsidRPr="00DB3858">
        <w:rPr>
          <w:rFonts w:eastAsia="Arial Unicode MS"/>
          <w:sz w:val="28"/>
          <w:szCs w:val="28"/>
          <w:lang w:eastAsia="hi-IN" w:bidi="hi-IN"/>
        </w:rPr>
        <w:t xml:space="preserve">  депутатами КМС, руководителями организаций и предприятий, представителями общественных объединений и  населением. </w:t>
      </w:r>
    </w:p>
    <w:p w:rsidR="00DB3858" w:rsidRPr="00DB3858" w:rsidRDefault="00DB3858" w:rsidP="00DB3858">
      <w:pPr>
        <w:widowControl w:val="0"/>
        <w:spacing w:after="120" w:line="360" w:lineRule="auto"/>
        <w:ind w:firstLine="709"/>
        <w:jc w:val="both"/>
        <w:rPr>
          <w:rFonts w:eastAsia="Arial Unicode MS"/>
          <w:sz w:val="28"/>
          <w:szCs w:val="28"/>
          <w:lang w:eastAsia="hi-IN" w:bidi="hi-IN"/>
        </w:rPr>
      </w:pPr>
      <w:r w:rsidRPr="00DB3858">
        <w:rPr>
          <w:rFonts w:eastAsia="Arial Unicode MS"/>
          <w:sz w:val="28"/>
          <w:szCs w:val="28"/>
          <w:lang w:eastAsia="hi-IN" w:bidi="hi-IN"/>
        </w:rPr>
        <w:t xml:space="preserve">Деятельность представительной власти в отличие от власти исполнительной менее заметна. Однако именно Комитет местного самоуправления Чаадаевского сельсовета Городищенского района строит нормативно-правовую платформу, на которой исполнительная власть возводит то, что должно улучшать и облегчать жизнь жителей </w:t>
      </w:r>
      <w:r w:rsidR="009D066D">
        <w:rPr>
          <w:rFonts w:eastAsia="Arial Unicode MS"/>
          <w:sz w:val="28"/>
          <w:szCs w:val="28"/>
          <w:lang w:eastAsia="hi-IN" w:bidi="hi-IN"/>
        </w:rPr>
        <w:t xml:space="preserve">Чаадаевского сельсовета. </w:t>
      </w:r>
      <w:bookmarkStart w:id="0" w:name="_GoBack"/>
      <w:bookmarkEnd w:id="0"/>
      <w:r w:rsidRPr="00DB3858">
        <w:rPr>
          <w:rFonts w:eastAsia="Arial Unicode MS"/>
          <w:sz w:val="28"/>
          <w:szCs w:val="28"/>
          <w:lang w:eastAsia="hi-IN" w:bidi="hi-IN"/>
        </w:rPr>
        <w:t>Этот принцип действует на федеральном, областном и нашем муниципальном уровне.</w:t>
      </w:r>
    </w:p>
    <w:p w:rsidR="000B1BF2" w:rsidRDefault="000B1BF2" w:rsidP="00DB3858">
      <w:pPr>
        <w:suppressAutoHyphens w:val="0"/>
        <w:jc w:val="both"/>
        <w:rPr>
          <w:rFonts w:eastAsia="Arial Unicode MS"/>
          <w:sz w:val="28"/>
          <w:szCs w:val="28"/>
          <w:lang w:eastAsia="hi-IN" w:bidi="hi-IN"/>
        </w:rPr>
      </w:pPr>
      <w:r>
        <w:rPr>
          <w:rFonts w:eastAsia="Arial Unicode MS"/>
          <w:sz w:val="28"/>
          <w:szCs w:val="28"/>
          <w:lang w:eastAsia="hi-IN" w:bidi="hi-IN"/>
        </w:rPr>
        <w:t>Свою деятельность Комитет местного самоуправления в 2015 году осуществлял в неизменном составе из 10 депутатов:</w:t>
      </w: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>Баранова Лариса Васильевна – депутат от избирательного округа № 8;</w:t>
      </w: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>Грибова Татьяна Викторовна- депутат от избирательного округа № 6;</w:t>
      </w: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  <w:proofErr w:type="spellStart"/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>Дегтярь</w:t>
      </w:r>
      <w:proofErr w:type="spellEnd"/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 Ирина Михайловна- депутат от избирательного округа № 2;</w:t>
      </w: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>Ерофеева Анжелика Константиновна – депутат от избирательного округа № 4;</w:t>
      </w: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  <w:proofErr w:type="spellStart"/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>Корешкова</w:t>
      </w:r>
      <w:proofErr w:type="spellEnd"/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 Елена Викторовна - депутат от избирательного округа № 7;</w:t>
      </w: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>Панкова Нина Николаевна -  депутат от избирательного округа № 1;</w:t>
      </w: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lastRenderedPageBreak/>
        <w:t>Попова Валентина Константиновна - депутат от избирательного округа № 9;</w:t>
      </w: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>Сердечная Татьяна Ивановна – депутат от избирательного округа № 3;</w:t>
      </w: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  <w:proofErr w:type="spellStart"/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>Сюбаева</w:t>
      </w:r>
      <w:proofErr w:type="spellEnd"/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>Гульсем</w:t>
      </w:r>
      <w:proofErr w:type="spellEnd"/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>Джафаровна</w:t>
      </w:r>
      <w:proofErr w:type="spellEnd"/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 - депутат от избирательного округа № 10;</w:t>
      </w: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</w:p>
    <w:p w:rsidR="00DB3858" w:rsidRPr="00DB3858" w:rsidRDefault="00DB3858" w:rsidP="00DB3858">
      <w:pPr>
        <w:suppressAutoHyphens w:val="0"/>
        <w:jc w:val="both"/>
        <w:rPr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DB3858">
        <w:rPr>
          <w:color w:val="000000"/>
          <w:kern w:val="0"/>
          <w:sz w:val="28"/>
          <w:szCs w:val="28"/>
          <w:shd w:val="clear" w:color="auto" w:fill="FFFFFF"/>
          <w:lang w:eastAsia="ru-RU"/>
        </w:rPr>
        <w:t>Тормозов Геннадий Иванович - депутат от избирательного округа № 5.</w:t>
      </w:r>
    </w:p>
    <w:p w:rsidR="00DB3858" w:rsidRPr="00DB3858" w:rsidRDefault="00DB3858" w:rsidP="00DB3858">
      <w:pPr>
        <w:widowControl w:val="0"/>
        <w:spacing w:after="120" w:line="360" w:lineRule="auto"/>
        <w:ind w:firstLine="709"/>
        <w:jc w:val="both"/>
        <w:rPr>
          <w:rFonts w:eastAsia="Arial Unicode MS"/>
          <w:sz w:val="28"/>
          <w:szCs w:val="28"/>
          <w:lang w:eastAsia="hi-IN" w:bidi="hi-IN"/>
        </w:rPr>
      </w:pPr>
    </w:p>
    <w:p w:rsidR="000B1BF2" w:rsidRDefault="00DB3858" w:rsidP="00DB3858">
      <w:pPr>
        <w:widowControl w:val="0"/>
        <w:spacing w:after="120" w:line="360" w:lineRule="auto"/>
        <w:ind w:firstLine="709"/>
        <w:jc w:val="both"/>
        <w:rPr>
          <w:rFonts w:eastAsia="Arial Unicode MS"/>
          <w:sz w:val="28"/>
          <w:szCs w:val="28"/>
          <w:lang w:eastAsia="hi-IN" w:bidi="hi-IN"/>
        </w:rPr>
      </w:pPr>
      <w:r w:rsidRPr="00DB3858">
        <w:rPr>
          <w:rFonts w:eastAsia="Arial Unicode MS"/>
          <w:sz w:val="28"/>
          <w:szCs w:val="28"/>
          <w:lang w:eastAsia="hi-IN" w:bidi="hi-IN"/>
        </w:rPr>
        <w:t xml:space="preserve">Комитетом местного самоуправления Чаадаевского сельсовета </w:t>
      </w:r>
      <w:proofErr w:type="gramStart"/>
      <w:r w:rsidRPr="00DB3858">
        <w:rPr>
          <w:rFonts w:eastAsia="Arial Unicode MS"/>
          <w:sz w:val="28"/>
          <w:szCs w:val="28"/>
          <w:lang w:eastAsia="hi-IN" w:bidi="hi-IN"/>
        </w:rPr>
        <w:t>Городищенского  района</w:t>
      </w:r>
      <w:proofErr w:type="gramEnd"/>
      <w:r w:rsidRPr="00DB3858">
        <w:rPr>
          <w:rFonts w:eastAsia="Arial Unicode MS"/>
          <w:sz w:val="28"/>
          <w:szCs w:val="28"/>
          <w:lang w:eastAsia="hi-IN" w:bidi="hi-IN"/>
        </w:rPr>
        <w:t xml:space="preserve"> шестого со</w:t>
      </w:r>
      <w:r w:rsidR="000B1BF2">
        <w:rPr>
          <w:rFonts w:eastAsia="Arial Unicode MS"/>
          <w:sz w:val="28"/>
          <w:szCs w:val="28"/>
          <w:lang w:eastAsia="hi-IN" w:bidi="hi-IN"/>
        </w:rPr>
        <w:t>зыва в 2015 году проведено  38</w:t>
      </w:r>
      <w:r w:rsidRPr="00DB3858">
        <w:rPr>
          <w:rFonts w:eastAsia="Arial Unicode MS"/>
          <w:sz w:val="28"/>
          <w:szCs w:val="28"/>
          <w:lang w:eastAsia="hi-IN" w:bidi="hi-IN"/>
        </w:rPr>
        <w:t xml:space="preserve"> сессий,</w:t>
      </w:r>
      <w:r w:rsidR="000B1BF2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DB3858">
        <w:rPr>
          <w:rFonts w:eastAsia="Arial Unicode MS"/>
          <w:sz w:val="28"/>
          <w:szCs w:val="28"/>
          <w:lang w:eastAsia="hi-IN" w:bidi="hi-IN"/>
        </w:rPr>
        <w:t xml:space="preserve"> </w:t>
      </w:r>
      <w:r w:rsidR="00FF3F5A">
        <w:rPr>
          <w:rFonts w:eastAsia="Arial Unicode MS"/>
          <w:sz w:val="28"/>
          <w:szCs w:val="28"/>
          <w:lang w:eastAsia="hi-IN" w:bidi="hi-IN"/>
        </w:rPr>
        <w:t>посвященных</w:t>
      </w:r>
      <w:r w:rsidR="000B1BF2">
        <w:rPr>
          <w:rFonts w:eastAsia="Arial Unicode MS"/>
          <w:sz w:val="28"/>
          <w:szCs w:val="28"/>
          <w:lang w:eastAsia="hi-IN" w:bidi="hi-IN"/>
        </w:rPr>
        <w:t xml:space="preserve"> различным вопросам деятельности местного самоуправления.</w:t>
      </w:r>
    </w:p>
    <w:p w:rsidR="000B1BF2" w:rsidRPr="00DB3858" w:rsidRDefault="00DB3858" w:rsidP="000B1BF2">
      <w:pPr>
        <w:widowControl w:val="0"/>
        <w:spacing w:after="120" w:line="360" w:lineRule="auto"/>
        <w:ind w:firstLine="709"/>
        <w:jc w:val="both"/>
        <w:rPr>
          <w:rFonts w:eastAsia="Arial Unicode MS"/>
          <w:sz w:val="28"/>
          <w:szCs w:val="28"/>
          <w:lang w:eastAsia="hi-IN" w:bidi="hi-IN"/>
        </w:rPr>
      </w:pPr>
      <w:r w:rsidRPr="00DB3858">
        <w:rPr>
          <w:rFonts w:eastAsia="Arial Unicode MS"/>
          <w:sz w:val="28"/>
          <w:szCs w:val="28"/>
          <w:lang w:eastAsia="hi-IN" w:bidi="hi-IN"/>
        </w:rPr>
        <w:t xml:space="preserve">Проводилась определенная работа по приведению в соответствие с федеральным и областным </w:t>
      </w:r>
      <w:proofErr w:type="gramStart"/>
      <w:r w:rsidRPr="00DB3858">
        <w:rPr>
          <w:rFonts w:eastAsia="Arial Unicode MS"/>
          <w:sz w:val="28"/>
          <w:szCs w:val="28"/>
          <w:lang w:eastAsia="hi-IN" w:bidi="hi-IN"/>
        </w:rPr>
        <w:t>законодательством  ранее</w:t>
      </w:r>
      <w:proofErr w:type="gramEnd"/>
      <w:r w:rsidRPr="00DB3858">
        <w:rPr>
          <w:rFonts w:eastAsia="Arial Unicode MS"/>
          <w:sz w:val="28"/>
          <w:szCs w:val="28"/>
          <w:lang w:eastAsia="hi-IN" w:bidi="hi-IN"/>
        </w:rPr>
        <w:t xml:space="preserve"> принятых нормативных правовых актов. </w:t>
      </w:r>
    </w:p>
    <w:p w:rsidR="00DB3858" w:rsidRPr="00DB3858" w:rsidRDefault="000B1BF2" w:rsidP="00DB3858">
      <w:pPr>
        <w:widowControl w:val="0"/>
        <w:spacing w:after="120" w:line="360" w:lineRule="auto"/>
        <w:ind w:firstLine="709"/>
        <w:jc w:val="both"/>
        <w:rPr>
          <w:rFonts w:eastAsia="Arial Unicode MS"/>
          <w:sz w:val="28"/>
          <w:szCs w:val="28"/>
          <w:lang w:eastAsia="hi-IN" w:bidi="hi-IN"/>
        </w:rPr>
      </w:pPr>
      <w:r>
        <w:rPr>
          <w:rFonts w:eastAsia="Arial Unicode MS"/>
          <w:sz w:val="28"/>
          <w:szCs w:val="28"/>
          <w:lang w:eastAsia="hi-IN" w:bidi="hi-IN"/>
        </w:rPr>
        <w:t xml:space="preserve">Трижды вносились </w:t>
      </w:r>
      <w:r w:rsidR="00DB3858" w:rsidRPr="00DB3858">
        <w:rPr>
          <w:rFonts w:eastAsia="Arial Unicode MS"/>
          <w:sz w:val="28"/>
          <w:szCs w:val="28"/>
          <w:lang w:eastAsia="hi-IN" w:bidi="hi-IN"/>
        </w:rPr>
        <w:t xml:space="preserve">изменения и дополнения в Устав Чаадаевского сельсовета </w:t>
      </w:r>
      <w:proofErr w:type="gramStart"/>
      <w:r w:rsidR="00DB3858" w:rsidRPr="00DB3858">
        <w:rPr>
          <w:rFonts w:eastAsia="Arial Unicode MS"/>
          <w:sz w:val="28"/>
          <w:szCs w:val="28"/>
          <w:lang w:eastAsia="hi-IN" w:bidi="hi-IN"/>
        </w:rPr>
        <w:t>Городищенского  района</w:t>
      </w:r>
      <w:proofErr w:type="gramEnd"/>
      <w:r w:rsidR="00DB3858" w:rsidRPr="00DB3858">
        <w:rPr>
          <w:rFonts w:eastAsia="Arial Unicode MS"/>
          <w:sz w:val="28"/>
          <w:szCs w:val="28"/>
          <w:lang w:eastAsia="hi-IN" w:bidi="hi-IN"/>
        </w:rPr>
        <w:t xml:space="preserve"> Пензенской области.</w:t>
      </w:r>
    </w:p>
    <w:p w:rsidR="00DB3858" w:rsidRPr="00DB3858" w:rsidRDefault="00FF3F5A" w:rsidP="00DB3858">
      <w:pPr>
        <w:widowControl w:val="0"/>
        <w:spacing w:after="120" w:line="360" w:lineRule="auto"/>
        <w:ind w:firstLine="709"/>
        <w:jc w:val="both"/>
        <w:rPr>
          <w:rFonts w:eastAsia="Arial Unicode MS"/>
          <w:sz w:val="28"/>
          <w:szCs w:val="28"/>
          <w:lang w:eastAsia="hi-IN" w:bidi="hi-IN"/>
        </w:rPr>
      </w:pPr>
      <w:r>
        <w:rPr>
          <w:rFonts w:eastAsia="Arial Unicode MS"/>
          <w:sz w:val="28"/>
          <w:szCs w:val="28"/>
          <w:lang w:eastAsia="hi-IN" w:bidi="hi-IN"/>
        </w:rPr>
        <w:t xml:space="preserve">Среди нормативных правовых актов, принимаемых КМС </w:t>
      </w:r>
      <w:r w:rsidR="00DB3858" w:rsidRPr="00DB3858">
        <w:rPr>
          <w:rFonts w:eastAsia="Arial Unicode MS"/>
          <w:sz w:val="28"/>
          <w:szCs w:val="28"/>
          <w:lang w:eastAsia="hi-IN" w:bidi="hi-IN"/>
        </w:rPr>
        <w:t>необходимо особо выделить решения о внесении изменен</w:t>
      </w:r>
      <w:r w:rsidR="009D066D">
        <w:rPr>
          <w:rFonts w:eastAsia="Arial Unicode MS"/>
          <w:sz w:val="28"/>
          <w:szCs w:val="28"/>
          <w:lang w:eastAsia="hi-IN" w:bidi="hi-IN"/>
        </w:rPr>
        <w:t>ий и дополнений в бюджет Чаадаевского сельсовета</w:t>
      </w:r>
      <w:r w:rsidR="00DB3858" w:rsidRPr="00DB3858">
        <w:rPr>
          <w:rFonts w:eastAsia="Arial Unicode MS"/>
          <w:sz w:val="28"/>
          <w:szCs w:val="28"/>
          <w:lang w:eastAsia="hi-IN" w:bidi="hi-IN"/>
        </w:rPr>
        <w:t xml:space="preserve"> и отчет о его исполнении.</w:t>
      </w:r>
    </w:p>
    <w:p w:rsidR="00DB3858" w:rsidRPr="00DB3858" w:rsidRDefault="00DB3858" w:rsidP="00DB3858">
      <w:pPr>
        <w:widowControl w:val="0"/>
        <w:spacing w:after="120" w:line="360" w:lineRule="auto"/>
        <w:ind w:firstLine="709"/>
        <w:jc w:val="both"/>
        <w:rPr>
          <w:rFonts w:eastAsia="Arial Unicode MS"/>
          <w:sz w:val="28"/>
          <w:szCs w:val="28"/>
          <w:lang w:eastAsia="hi-IN" w:bidi="hi-IN"/>
        </w:rPr>
      </w:pPr>
      <w:r w:rsidRPr="00DB3858">
        <w:rPr>
          <w:rFonts w:eastAsia="Arial Unicode MS"/>
          <w:sz w:val="28"/>
          <w:szCs w:val="28"/>
          <w:lang w:eastAsia="hi-IN" w:bidi="hi-IN"/>
        </w:rPr>
        <w:t xml:space="preserve">В связи </w:t>
      </w:r>
      <w:proofErr w:type="gramStart"/>
      <w:r w:rsidRPr="00DB3858">
        <w:rPr>
          <w:rFonts w:eastAsia="Arial Unicode MS"/>
          <w:sz w:val="28"/>
          <w:szCs w:val="28"/>
          <w:lang w:eastAsia="hi-IN" w:bidi="hi-IN"/>
        </w:rPr>
        <w:t>с  изменением</w:t>
      </w:r>
      <w:proofErr w:type="gramEnd"/>
      <w:r w:rsidRPr="00DB3858">
        <w:rPr>
          <w:rFonts w:eastAsia="Arial Unicode MS"/>
          <w:sz w:val="28"/>
          <w:szCs w:val="28"/>
          <w:lang w:eastAsia="hi-IN" w:bidi="hi-IN"/>
        </w:rPr>
        <w:t xml:space="preserve"> бюд</w:t>
      </w:r>
      <w:r w:rsidR="000B1BF2">
        <w:rPr>
          <w:rFonts w:eastAsia="Arial Unicode MS"/>
          <w:sz w:val="28"/>
          <w:szCs w:val="28"/>
          <w:lang w:eastAsia="hi-IN" w:bidi="hi-IN"/>
        </w:rPr>
        <w:t>жетного законодательства 22</w:t>
      </w:r>
      <w:r w:rsidRPr="00DB3858">
        <w:rPr>
          <w:rFonts w:eastAsia="Arial Unicode MS"/>
          <w:sz w:val="28"/>
          <w:szCs w:val="28"/>
          <w:lang w:eastAsia="hi-IN" w:bidi="hi-IN"/>
        </w:rPr>
        <w:t xml:space="preserve"> раз</w:t>
      </w:r>
      <w:r w:rsidR="000B1BF2">
        <w:rPr>
          <w:rFonts w:eastAsia="Arial Unicode MS"/>
          <w:sz w:val="28"/>
          <w:szCs w:val="28"/>
          <w:lang w:eastAsia="hi-IN" w:bidi="hi-IN"/>
        </w:rPr>
        <w:t>а</w:t>
      </w:r>
      <w:r w:rsidRPr="00DB3858">
        <w:rPr>
          <w:rFonts w:eastAsia="Arial Unicode MS"/>
          <w:sz w:val="28"/>
          <w:szCs w:val="28"/>
          <w:lang w:eastAsia="hi-IN" w:bidi="hi-IN"/>
        </w:rPr>
        <w:t xml:space="preserve"> возникала необходимость корректировки  показателей доходной и расходной частей бюджета муниципального о</w:t>
      </w:r>
      <w:r w:rsidR="00FF3F5A">
        <w:rPr>
          <w:rFonts w:eastAsia="Arial Unicode MS"/>
          <w:sz w:val="28"/>
          <w:szCs w:val="28"/>
          <w:lang w:eastAsia="hi-IN" w:bidi="hi-IN"/>
        </w:rPr>
        <w:t xml:space="preserve">бразования в течение года. При </w:t>
      </w:r>
      <w:r w:rsidRPr="00DB3858">
        <w:rPr>
          <w:rFonts w:eastAsia="Arial Unicode MS"/>
          <w:sz w:val="28"/>
          <w:szCs w:val="28"/>
          <w:lang w:eastAsia="hi-IN" w:bidi="hi-IN"/>
        </w:rPr>
        <w:t>всей сложности своего формирования</w:t>
      </w:r>
      <w:r w:rsidR="00FF3F5A">
        <w:rPr>
          <w:rFonts w:eastAsia="Arial Unicode MS"/>
          <w:sz w:val="28"/>
          <w:szCs w:val="28"/>
          <w:lang w:eastAsia="hi-IN" w:bidi="hi-IN"/>
        </w:rPr>
        <w:t xml:space="preserve">, бюджет уверенно сохранил свою </w:t>
      </w:r>
      <w:proofErr w:type="gramStart"/>
      <w:r w:rsidRPr="00DB3858">
        <w:rPr>
          <w:rFonts w:eastAsia="Arial Unicode MS"/>
          <w:sz w:val="28"/>
          <w:szCs w:val="28"/>
          <w:lang w:eastAsia="hi-IN" w:bidi="hi-IN"/>
        </w:rPr>
        <w:t>социальную  направленность</w:t>
      </w:r>
      <w:proofErr w:type="gramEnd"/>
      <w:r w:rsidRPr="00DB3858">
        <w:rPr>
          <w:rFonts w:eastAsia="Arial Unicode MS"/>
          <w:sz w:val="28"/>
          <w:szCs w:val="28"/>
          <w:lang w:eastAsia="hi-IN" w:bidi="hi-IN"/>
        </w:rPr>
        <w:t xml:space="preserve">.           </w:t>
      </w:r>
    </w:p>
    <w:p w:rsidR="00DB3858" w:rsidRPr="00DB3858" w:rsidRDefault="00DB3858" w:rsidP="00DB3858">
      <w:pPr>
        <w:widowControl w:val="0"/>
        <w:spacing w:line="360" w:lineRule="auto"/>
        <w:ind w:firstLine="709"/>
        <w:jc w:val="both"/>
        <w:rPr>
          <w:rFonts w:eastAsia="Arial Unicode MS"/>
          <w:sz w:val="28"/>
          <w:szCs w:val="28"/>
          <w:lang w:eastAsia="hi-IN" w:bidi="hi-IN"/>
        </w:rPr>
      </w:pPr>
      <w:r w:rsidRPr="00DB3858">
        <w:rPr>
          <w:rFonts w:eastAsia="Arial Unicode MS"/>
          <w:sz w:val="28"/>
          <w:szCs w:val="28"/>
          <w:lang w:eastAsia="hi-IN" w:bidi="hi-IN"/>
        </w:rPr>
        <w:t>Дополнительные средства позволили профинанс</w:t>
      </w:r>
      <w:r w:rsidR="00FF3F5A">
        <w:rPr>
          <w:rFonts w:eastAsia="Arial Unicode MS"/>
          <w:sz w:val="28"/>
          <w:szCs w:val="28"/>
          <w:lang w:eastAsia="hi-IN" w:bidi="hi-IN"/>
        </w:rPr>
        <w:t xml:space="preserve">ировать первоочередные расходы </w:t>
      </w:r>
      <w:r w:rsidRPr="00DB3858">
        <w:rPr>
          <w:rFonts w:eastAsia="Arial Unicode MS"/>
          <w:sz w:val="28"/>
          <w:szCs w:val="28"/>
          <w:lang w:eastAsia="hi-IN" w:bidi="hi-IN"/>
        </w:rPr>
        <w:t>на социально-культурную сферу.</w:t>
      </w:r>
    </w:p>
    <w:p w:rsidR="00DB3858" w:rsidRPr="00DB3858" w:rsidRDefault="00DB3858" w:rsidP="00DB3858">
      <w:pPr>
        <w:widowControl w:val="0"/>
        <w:spacing w:line="360" w:lineRule="auto"/>
        <w:ind w:firstLine="709"/>
        <w:jc w:val="both"/>
        <w:rPr>
          <w:rFonts w:eastAsia="Arial Unicode MS"/>
          <w:sz w:val="28"/>
          <w:szCs w:val="28"/>
          <w:lang w:eastAsia="hi-IN" w:bidi="hi-IN"/>
        </w:rPr>
      </w:pPr>
      <w:r w:rsidRPr="00DB3858">
        <w:rPr>
          <w:rFonts w:eastAsia="Arial Unicode MS"/>
          <w:sz w:val="28"/>
          <w:szCs w:val="28"/>
          <w:lang w:eastAsia="hi-IN" w:bidi="hi-IN"/>
        </w:rPr>
        <w:t xml:space="preserve">Большие силы были приложены для вступления </w:t>
      </w:r>
      <w:r w:rsidRPr="00DB3858">
        <w:rPr>
          <w:rFonts w:eastAsiaTheme="minorHAnsi"/>
          <w:kern w:val="0"/>
          <w:sz w:val="28"/>
          <w:szCs w:val="28"/>
          <w:lang w:eastAsia="en-US"/>
        </w:rPr>
        <w:t xml:space="preserve">в программу </w:t>
      </w:r>
      <w:r w:rsidR="000B1BF2">
        <w:rPr>
          <w:rFonts w:eastAsiaTheme="minorHAnsi"/>
          <w:kern w:val="0"/>
          <w:sz w:val="28"/>
          <w:szCs w:val="28"/>
          <w:lang w:eastAsia="en-US"/>
        </w:rPr>
        <w:t>«Чистая вода», которая позволила осуществить работы по частичной замене водопровода по ул. Пролетарская.</w:t>
      </w:r>
      <w:r w:rsidR="00A233BA">
        <w:rPr>
          <w:rFonts w:eastAsiaTheme="minorHAnsi"/>
          <w:kern w:val="0"/>
          <w:sz w:val="28"/>
          <w:szCs w:val="28"/>
          <w:lang w:eastAsia="en-US"/>
        </w:rPr>
        <w:t>, также были построены 4 колодца, установлен 1 гидрант.</w:t>
      </w:r>
    </w:p>
    <w:p w:rsidR="00DB3858" w:rsidRPr="00DB3858" w:rsidRDefault="00DB3858" w:rsidP="00DB3858">
      <w:pPr>
        <w:widowControl w:val="0"/>
        <w:spacing w:line="360" w:lineRule="auto"/>
        <w:ind w:firstLine="540"/>
        <w:jc w:val="both"/>
        <w:rPr>
          <w:rFonts w:eastAsia="Arial Unicode MS"/>
          <w:sz w:val="28"/>
          <w:szCs w:val="28"/>
          <w:lang w:eastAsia="hi-IN" w:bidi="hi-IN"/>
        </w:rPr>
      </w:pPr>
      <w:r w:rsidRPr="00DB3858">
        <w:rPr>
          <w:rFonts w:eastAsia="Arial Unicode MS"/>
          <w:sz w:val="28"/>
          <w:szCs w:val="28"/>
          <w:lang w:eastAsia="hi-IN" w:bidi="hi-IN"/>
        </w:rPr>
        <w:t>Прокуратурой района было в</w:t>
      </w:r>
      <w:r w:rsidR="000B1BF2">
        <w:rPr>
          <w:rFonts w:eastAsia="Arial Unicode MS"/>
          <w:sz w:val="28"/>
          <w:szCs w:val="28"/>
          <w:lang w:eastAsia="hi-IN" w:bidi="hi-IN"/>
        </w:rPr>
        <w:t xml:space="preserve"> 2015 году вынесено 5 протестов</w:t>
      </w:r>
      <w:r w:rsidRPr="00DB3858">
        <w:rPr>
          <w:rFonts w:eastAsia="Arial Unicode MS"/>
          <w:sz w:val="28"/>
          <w:szCs w:val="28"/>
          <w:lang w:eastAsia="hi-IN" w:bidi="hi-IN"/>
        </w:rPr>
        <w:t xml:space="preserve"> на решения </w:t>
      </w:r>
      <w:r w:rsidRPr="00DB3858">
        <w:rPr>
          <w:rFonts w:eastAsia="Arial Unicode MS"/>
          <w:sz w:val="28"/>
          <w:szCs w:val="28"/>
          <w:lang w:eastAsia="hi-IN" w:bidi="hi-IN"/>
        </w:rPr>
        <w:lastRenderedPageBreak/>
        <w:t xml:space="preserve">Комитета местного самоуправления Чаадаевского сельсовета Городищенского района, </w:t>
      </w:r>
      <w:r w:rsidR="000B1BF2">
        <w:rPr>
          <w:rFonts w:eastAsia="Arial Unicode MS"/>
          <w:sz w:val="28"/>
          <w:szCs w:val="28"/>
          <w:lang w:eastAsia="hi-IN" w:bidi="hi-IN"/>
        </w:rPr>
        <w:t xml:space="preserve">11 представлений об устранении нарушений действующего законодательства, 2 требования. </w:t>
      </w:r>
      <w:r w:rsidR="00A233BA">
        <w:rPr>
          <w:rFonts w:eastAsia="Arial Unicode MS"/>
          <w:sz w:val="28"/>
          <w:szCs w:val="28"/>
          <w:lang w:eastAsia="hi-IN" w:bidi="hi-IN"/>
        </w:rPr>
        <w:t>В</w:t>
      </w:r>
      <w:r w:rsidRPr="00DB3858">
        <w:rPr>
          <w:rFonts w:eastAsia="Arial Unicode MS"/>
          <w:sz w:val="28"/>
          <w:szCs w:val="28"/>
          <w:lang w:eastAsia="hi-IN" w:bidi="hi-IN"/>
        </w:rPr>
        <w:t xml:space="preserve">се </w:t>
      </w:r>
      <w:r w:rsidR="00A233BA">
        <w:rPr>
          <w:rFonts w:eastAsia="Arial Unicode MS"/>
          <w:sz w:val="28"/>
          <w:szCs w:val="28"/>
          <w:lang w:eastAsia="hi-IN" w:bidi="hi-IN"/>
        </w:rPr>
        <w:t xml:space="preserve">акты прокурорского реагирования </w:t>
      </w:r>
      <w:proofErr w:type="gramStart"/>
      <w:r w:rsidRPr="00DB3858">
        <w:rPr>
          <w:rFonts w:eastAsia="Arial Unicode MS"/>
          <w:sz w:val="28"/>
          <w:szCs w:val="28"/>
          <w:lang w:eastAsia="hi-IN" w:bidi="hi-IN"/>
        </w:rPr>
        <w:t>были  удовлетворены</w:t>
      </w:r>
      <w:proofErr w:type="gramEnd"/>
      <w:r w:rsidRPr="00DB3858">
        <w:rPr>
          <w:rFonts w:eastAsia="Arial Unicode MS"/>
          <w:sz w:val="28"/>
          <w:szCs w:val="28"/>
          <w:lang w:eastAsia="hi-IN" w:bidi="hi-IN"/>
        </w:rPr>
        <w:t xml:space="preserve">, </w:t>
      </w:r>
      <w:r w:rsidR="00A233BA">
        <w:rPr>
          <w:rFonts w:eastAsia="Arial Unicode MS"/>
          <w:sz w:val="28"/>
          <w:szCs w:val="28"/>
          <w:lang w:eastAsia="hi-IN" w:bidi="hi-IN"/>
        </w:rPr>
        <w:t>в письменной форме об устранении выявленных нарушений законодательства сообщалось Прокурору.</w:t>
      </w:r>
    </w:p>
    <w:p w:rsidR="00DB3858" w:rsidRPr="00DB3858" w:rsidRDefault="00DB3858" w:rsidP="00DB3858">
      <w:pPr>
        <w:widowControl w:val="0"/>
        <w:spacing w:line="360" w:lineRule="auto"/>
        <w:ind w:firstLine="539"/>
        <w:jc w:val="both"/>
        <w:rPr>
          <w:rFonts w:eastAsia="Arial Unicode MS"/>
          <w:sz w:val="28"/>
          <w:szCs w:val="28"/>
          <w:lang w:eastAsia="hi-IN" w:bidi="hi-IN"/>
        </w:rPr>
      </w:pPr>
      <w:r w:rsidRPr="00DB3858">
        <w:rPr>
          <w:rFonts w:eastAsia="Arial Unicode MS"/>
          <w:sz w:val="28"/>
          <w:szCs w:val="28"/>
          <w:lang w:eastAsia="hi-IN" w:bidi="hi-IN"/>
        </w:rPr>
        <w:t xml:space="preserve">  </w:t>
      </w:r>
      <w:r w:rsidR="00A233BA">
        <w:rPr>
          <w:rFonts w:eastAsia="Arial Unicode MS"/>
          <w:sz w:val="28"/>
          <w:szCs w:val="28"/>
          <w:lang w:eastAsia="hi-IN" w:bidi="hi-IN"/>
        </w:rPr>
        <w:t xml:space="preserve">Депутаты Комитета местного самоуправления активно участвовали в работе совещаний и планерок </w:t>
      </w:r>
      <w:proofErr w:type="spellStart"/>
      <w:r w:rsidR="00A233BA">
        <w:rPr>
          <w:rFonts w:eastAsia="Arial Unicode MS"/>
          <w:sz w:val="28"/>
          <w:szCs w:val="28"/>
          <w:lang w:eastAsia="hi-IN" w:bidi="hi-IN"/>
        </w:rPr>
        <w:t>и.о</w:t>
      </w:r>
      <w:proofErr w:type="spellEnd"/>
      <w:r w:rsidR="00A233BA">
        <w:rPr>
          <w:rFonts w:eastAsia="Arial Unicode MS"/>
          <w:sz w:val="28"/>
          <w:szCs w:val="28"/>
          <w:lang w:eastAsia="hi-IN" w:bidi="hi-IN"/>
        </w:rPr>
        <w:t>. главы администрации Чаадаевского сельсовета, проводили работу с жителями, участвовали в собраниях и сходах граждан.</w:t>
      </w:r>
    </w:p>
    <w:p w:rsidR="00DB3858" w:rsidRPr="00DB3858" w:rsidRDefault="00DB3858" w:rsidP="00DB3858">
      <w:pPr>
        <w:widowControl w:val="0"/>
        <w:spacing w:line="360" w:lineRule="auto"/>
        <w:ind w:firstLine="540"/>
        <w:jc w:val="both"/>
        <w:rPr>
          <w:rFonts w:eastAsia="Arial Unicode MS"/>
          <w:sz w:val="28"/>
          <w:szCs w:val="28"/>
          <w:lang w:eastAsia="hi-IN" w:bidi="hi-IN"/>
        </w:rPr>
      </w:pPr>
      <w:r w:rsidRPr="00DB3858">
        <w:rPr>
          <w:rFonts w:eastAsia="Arial Unicode MS"/>
          <w:sz w:val="28"/>
          <w:szCs w:val="28"/>
          <w:lang w:eastAsia="hi-IN" w:bidi="hi-IN"/>
        </w:rPr>
        <w:t xml:space="preserve">Самой распространенной формой работы с жителями села стали собрания граждан(сходы), которые проводились преимущественно по вопросам </w:t>
      </w:r>
      <w:r w:rsidR="00A233BA">
        <w:rPr>
          <w:rFonts w:eastAsia="Arial Unicode MS"/>
          <w:sz w:val="28"/>
          <w:szCs w:val="28"/>
          <w:lang w:eastAsia="hi-IN" w:bidi="hi-IN"/>
        </w:rPr>
        <w:t xml:space="preserve">водоснабжения </w:t>
      </w:r>
      <w:r w:rsidRPr="00DB3858">
        <w:rPr>
          <w:rFonts w:eastAsia="Arial Unicode MS"/>
          <w:sz w:val="28"/>
          <w:szCs w:val="28"/>
          <w:lang w:eastAsia="hi-IN" w:bidi="hi-IN"/>
        </w:rPr>
        <w:t>на территории нашего муниципального образования.</w:t>
      </w:r>
    </w:p>
    <w:p w:rsidR="00DB3858" w:rsidRPr="00DB3858" w:rsidRDefault="00DB3858" w:rsidP="00DB3858">
      <w:pPr>
        <w:widowControl w:val="0"/>
        <w:spacing w:line="360" w:lineRule="auto"/>
        <w:ind w:firstLine="540"/>
        <w:jc w:val="both"/>
        <w:rPr>
          <w:rFonts w:eastAsia="Arial Unicode MS"/>
          <w:sz w:val="28"/>
          <w:szCs w:val="28"/>
          <w:lang w:eastAsia="hi-IN" w:bidi="hi-IN"/>
        </w:rPr>
      </w:pPr>
      <w:r w:rsidRPr="00DB3858">
        <w:rPr>
          <w:rFonts w:eastAsia="Arial Unicode MS"/>
          <w:sz w:val="28"/>
          <w:szCs w:val="28"/>
          <w:lang w:eastAsia="hi-IN" w:bidi="hi-IN"/>
        </w:rPr>
        <w:t>Работа Комитета местного самоуправления Чаадаевского сельсов</w:t>
      </w:r>
      <w:r w:rsidR="00A233BA">
        <w:rPr>
          <w:rFonts w:eastAsia="Arial Unicode MS"/>
          <w:sz w:val="28"/>
          <w:szCs w:val="28"/>
          <w:lang w:eastAsia="hi-IN" w:bidi="hi-IN"/>
        </w:rPr>
        <w:t>ета Городищенского района в 2016</w:t>
      </w:r>
      <w:r w:rsidRPr="00DB3858">
        <w:rPr>
          <w:rFonts w:eastAsia="Arial Unicode MS"/>
          <w:sz w:val="28"/>
          <w:szCs w:val="28"/>
          <w:lang w:eastAsia="hi-IN" w:bidi="hi-IN"/>
        </w:rPr>
        <w:t xml:space="preserve"> году будет проводиться в соответствии с утвержденным Планом работы.</w:t>
      </w:r>
    </w:p>
    <w:p w:rsidR="00DB3858" w:rsidRPr="00DB3858" w:rsidRDefault="00DB3858" w:rsidP="00DB3858">
      <w:pPr>
        <w:widowControl w:val="0"/>
        <w:jc w:val="both"/>
        <w:rPr>
          <w:rFonts w:eastAsia="Arial Unicode MS"/>
          <w:sz w:val="28"/>
          <w:szCs w:val="28"/>
          <w:lang w:eastAsia="hi-IN" w:bidi="hi-IN"/>
        </w:rPr>
      </w:pPr>
    </w:p>
    <w:p w:rsidR="00DB3858" w:rsidRDefault="00DB3858"/>
    <w:sectPr w:rsidR="00DB3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62"/>
    <w:rsid w:val="000B1BF2"/>
    <w:rsid w:val="001D4662"/>
    <w:rsid w:val="00677DC6"/>
    <w:rsid w:val="00782715"/>
    <w:rsid w:val="008D1922"/>
    <w:rsid w:val="009D066D"/>
    <w:rsid w:val="00A233BA"/>
    <w:rsid w:val="00AB5AA1"/>
    <w:rsid w:val="00BB6071"/>
    <w:rsid w:val="00C42E17"/>
    <w:rsid w:val="00D4497D"/>
    <w:rsid w:val="00DB3858"/>
    <w:rsid w:val="00FF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A8FC4-A9FD-47C8-AB8B-9BB3910F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07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B6071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B6071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rsid w:val="00BB607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42E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2E17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7">
    <w:name w:val="No Spacing"/>
    <w:uiPriority w:val="1"/>
    <w:qFormat/>
    <w:rsid w:val="00FF3F5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4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2015-02-07T08:49:00Z</cp:lastPrinted>
  <dcterms:created xsi:type="dcterms:W3CDTF">2015-01-28T14:15:00Z</dcterms:created>
  <dcterms:modified xsi:type="dcterms:W3CDTF">2016-02-05T14:01:00Z</dcterms:modified>
</cp:coreProperties>
</file>