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922" w:rsidRDefault="008D1922" w:rsidP="008D1922">
      <w:pPr>
        <w:jc w:val="center"/>
        <w:rPr>
          <w:b/>
          <w:i/>
          <w:kern w:val="0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160" w:vertAnchor="text" w:horzAnchor="margin" w:tblpY="258"/>
        <w:tblW w:w="91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0"/>
      </w:tblGrid>
      <w:tr w:rsidR="008D1922" w:rsidTr="008D1922">
        <w:trPr>
          <w:trHeight w:val="397"/>
        </w:trPr>
        <w:tc>
          <w:tcPr>
            <w:tcW w:w="9180" w:type="dxa"/>
          </w:tcPr>
          <w:p w:rsidR="008D1922" w:rsidRDefault="008D1922">
            <w:pPr>
              <w:spacing w:line="254" w:lineRule="auto"/>
              <w:jc w:val="center"/>
              <w:rPr>
                <w:b/>
                <w:sz w:val="28"/>
                <w:szCs w:val="24"/>
                <w:lang w:eastAsia="en-US"/>
              </w:rPr>
            </w:pPr>
          </w:p>
        </w:tc>
      </w:tr>
      <w:tr w:rsidR="008D1922" w:rsidTr="008D1922">
        <w:tc>
          <w:tcPr>
            <w:tcW w:w="9180" w:type="dxa"/>
          </w:tcPr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КОМИТЕТ МЕСТНОГО САМОУПРАВЛЕНИЯ</w:t>
            </w:r>
          </w:p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ЧААДАЕВСКОГО СЕЛЬСОВЕТА</w:t>
            </w:r>
          </w:p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ГОРОДИЩЕНСКОГО РАЙОНА</w:t>
            </w:r>
          </w:p>
          <w:p w:rsidR="008D1922" w:rsidRDefault="008D1922">
            <w:pPr>
              <w:spacing w:line="254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ПЕНЗЕНСКОЙ ОБЛАСТИ</w:t>
            </w:r>
          </w:p>
          <w:p w:rsidR="00FF3F5A" w:rsidRDefault="00FF3F5A">
            <w:pPr>
              <w:spacing w:line="254" w:lineRule="auto"/>
              <w:jc w:val="center"/>
              <w:rPr>
                <w:b/>
                <w:sz w:val="32"/>
                <w:szCs w:val="32"/>
                <w:lang w:eastAsia="en-US"/>
              </w:rPr>
            </w:pPr>
          </w:p>
          <w:p w:rsidR="008D1922" w:rsidRPr="00FF3F5A" w:rsidRDefault="00FF3F5A">
            <w:pPr>
              <w:spacing w:line="254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FF3F5A">
              <w:rPr>
                <w:b/>
                <w:sz w:val="32"/>
                <w:szCs w:val="32"/>
                <w:lang w:eastAsia="en-US"/>
              </w:rPr>
              <w:t>ШЕСТОГО СОЗЫВА</w:t>
            </w:r>
          </w:p>
        </w:tc>
      </w:tr>
    </w:tbl>
    <w:p w:rsidR="00BB6071" w:rsidRDefault="00BB6071" w:rsidP="00BB6071">
      <w:pPr>
        <w:jc w:val="center"/>
        <w:rPr>
          <w:b/>
          <w:sz w:val="36"/>
          <w:szCs w:val="36"/>
        </w:rPr>
      </w:pPr>
    </w:p>
    <w:p w:rsidR="00BB6071" w:rsidRDefault="00BB6071" w:rsidP="00BB60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BB6071" w:rsidRDefault="00BB6071" w:rsidP="00BB6071">
      <w:pPr>
        <w:jc w:val="center"/>
        <w:rPr>
          <w:b/>
          <w:sz w:val="28"/>
          <w:szCs w:val="28"/>
        </w:rPr>
      </w:pPr>
    </w:p>
    <w:p w:rsidR="00BB6071" w:rsidRPr="002A01C3" w:rsidRDefault="005C7941" w:rsidP="00BB6071">
      <w:pPr>
        <w:spacing w:line="360" w:lineRule="auto"/>
        <w:jc w:val="center"/>
        <w:rPr>
          <w:sz w:val="28"/>
          <w:szCs w:val="28"/>
          <w:u w:val="single"/>
        </w:rPr>
      </w:pPr>
      <w:r w:rsidRPr="002A01C3">
        <w:rPr>
          <w:sz w:val="28"/>
          <w:szCs w:val="28"/>
          <w:u w:val="single"/>
        </w:rPr>
        <w:t>от</w:t>
      </w:r>
      <w:r w:rsidR="002A01C3" w:rsidRPr="002A01C3">
        <w:rPr>
          <w:sz w:val="28"/>
          <w:szCs w:val="28"/>
          <w:u w:val="single"/>
        </w:rPr>
        <w:t xml:space="preserve"> 23.01.2018</w:t>
      </w:r>
      <w:r w:rsidRPr="002A01C3">
        <w:rPr>
          <w:sz w:val="28"/>
          <w:szCs w:val="28"/>
          <w:u w:val="single"/>
        </w:rPr>
        <w:t xml:space="preserve"> №</w:t>
      </w:r>
      <w:r w:rsidR="002A01C3" w:rsidRPr="002A01C3">
        <w:rPr>
          <w:sz w:val="28"/>
          <w:szCs w:val="28"/>
          <w:u w:val="single"/>
        </w:rPr>
        <w:t xml:space="preserve"> 681-112/6</w:t>
      </w:r>
    </w:p>
    <w:p w:rsidR="00BB6071" w:rsidRDefault="00BB6071" w:rsidP="00BB607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>. Чаадаевка</w:t>
      </w:r>
    </w:p>
    <w:p w:rsidR="00BB6071" w:rsidRDefault="00BB6071" w:rsidP="00BB60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 отчете Главы  Чаадаевского сельсовета Городищенского р</w:t>
      </w:r>
      <w:r w:rsidR="005C7941">
        <w:rPr>
          <w:b/>
          <w:bCs/>
          <w:sz w:val="28"/>
          <w:szCs w:val="28"/>
        </w:rPr>
        <w:t>айона Пензенской области за 2017</w:t>
      </w:r>
      <w:r>
        <w:rPr>
          <w:b/>
          <w:bCs/>
          <w:sz w:val="28"/>
          <w:szCs w:val="28"/>
        </w:rPr>
        <w:t xml:space="preserve"> год </w:t>
      </w:r>
    </w:p>
    <w:p w:rsidR="00BB6071" w:rsidRDefault="00BB6071" w:rsidP="00BB6071">
      <w:pPr>
        <w:jc w:val="center"/>
        <w:rPr>
          <w:sz w:val="28"/>
          <w:szCs w:val="28"/>
        </w:rPr>
      </w:pPr>
    </w:p>
    <w:p w:rsidR="00BB6071" w:rsidRDefault="00BB6071" w:rsidP="00BB607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Заслушав информацию Главы Чаадаевского сельсовета Городищенского района, руководствуясь статьей 19 Устава Чаадаевского сельсовета Городищенского района Пензенской области,</w:t>
      </w:r>
    </w:p>
    <w:p w:rsidR="00BB6071" w:rsidRDefault="00BB6071" w:rsidP="00BB6071">
      <w:pPr>
        <w:pStyle w:val="a3"/>
        <w:rPr>
          <w:sz w:val="28"/>
          <w:szCs w:val="28"/>
        </w:rPr>
      </w:pPr>
    </w:p>
    <w:p w:rsidR="00BB6071" w:rsidRDefault="00BB6071" w:rsidP="00BB60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Комитет местного самоуправления </w:t>
      </w:r>
      <w:r w:rsidRPr="00C44BEF">
        <w:rPr>
          <w:b/>
          <w:sz w:val="28"/>
          <w:szCs w:val="28"/>
        </w:rPr>
        <w:t>Чаадаевского сельсовета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 е ш и л:</w:t>
      </w:r>
    </w:p>
    <w:p w:rsidR="00BB6071" w:rsidRDefault="00BB6071" w:rsidP="00BB6071">
      <w:pPr>
        <w:pStyle w:val="a3"/>
        <w:jc w:val="center"/>
        <w:rPr>
          <w:b/>
          <w:bCs/>
          <w:sz w:val="28"/>
          <w:szCs w:val="28"/>
        </w:rPr>
      </w:pPr>
    </w:p>
    <w:p w:rsidR="00BB6071" w:rsidRDefault="00BB6071" w:rsidP="00BB607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1.Отчет Главы Чаадаевского сельсовета Городищенского района Пензенской области</w:t>
      </w:r>
      <w:r w:rsidR="005C7941">
        <w:rPr>
          <w:sz w:val="28"/>
          <w:szCs w:val="28"/>
        </w:rPr>
        <w:t xml:space="preserve"> Корешковой Елены Викторовны за 2017</w:t>
      </w:r>
      <w:r w:rsidR="00FF3F5A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принять к сведению (прилагается).</w:t>
      </w:r>
    </w:p>
    <w:p w:rsidR="00BB6071" w:rsidRDefault="00BB6071" w:rsidP="00BB6071">
      <w:pPr>
        <w:pStyle w:val="a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опубликовать в информационном бюллетене Комитета местного самоуправления Чаадаевского сельсовета Городищенского района Пензенской области «Время и Мы»,  разместить на официальном сайте Администрации  Чаадаевского сельсовета Городищенского района Пензенской области в информационно-телекоммуникационной сети «Интернет».</w:t>
      </w:r>
    </w:p>
    <w:p w:rsidR="00BB6071" w:rsidRDefault="00BB6071" w:rsidP="00BB6071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Контроль за исполнением настоящего решения возложить на Главу Чаадаевского сельсовета Городищенского района.</w:t>
      </w:r>
    </w:p>
    <w:p w:rsidR="00FF3F5A" w:rsidRPr="00FF3F5A" w:rsidRDefault="00FF3F5A" w:rsidP="00FF3F5A">
      <w:pPr>
        <w:pStyle w:val="a7"/>
        <w:rPr>
          <w:sz w:val="28"/>
          <w:szCs w:val="28"/>
          <w:lang w:eastAsia="hi-IN" w:bidi="hi-IN"/>
        </w:rPr>
      </w:pPr>
      <w:r w:rsidRPr="00FF3F5A">
        <w:rPr>
          <w:sz w:val="28"/>
          <w:szCs w:val="28"/>
          <w:lang w:eastAsia="hi-IN" w:bidi="hi-IN"/>
        </w:rPr>
        <w:t>Глава Чаадаевского сельсовета</w:t>
      </w:r>
    </w:p>
    <w:p w:rsidR="00FF3F5A" w:rsidRPr="00FF3F5A" w:rsidRDefault="00FF3F5A" w:rsidP="00FF3F5A">
      <w:pPr>
        <w:pStyle w:val="a7"/>
        <w:rPr>
          <w:sz w:val="28"/>
          <w:szCs w:val="28"/>
          <w:lang w:eastAsia="hi-IN" w:bidi="hi-IN"/>
        </w:rPr>
      </w:pPr>
      <w:r w:rsidRPr="00FF3F5A">
        <w:rPr>
          <w:sz w:val="28"/>
          <w:szCs w:val="28"/>
          <w:lang w:eastAsia="hi-IN" w:bidi="hi-IN"/>
        </w:rPr>
        <w:t xml:space="preserve">Городищенского района </w:t>
      </w:r>
      <w:r w:rsidR="005C7941">
        <w:rPr>
          <w:sz w:val="28"/>
          <w:szCs w:val="28"/>
          <w:lang w:eastAsia="hi-IN" w:bidi="hi-IN"/>
        </w:rPr>
        <w:t xml:space="preserve">                                                      </w:t>
      </w:r>
      <w:proofErr w:type="spellStart"/>
      <w:r w:rsidRPr="00FF3F5A">
        <w:rPr>
          <w:sz w:val="28"/>
          <w:szCs w:val="28"/>
          <w:lang w:eastAsia="hi-IN" w:bidi="hi-IN"/>
        </w:rPr>
        <w:t>Е.В.Корешкова</w:t>
      </w:r>
      <w:proofErr w:type="spellEnd"/>
    </w:p>
    <w:p w:rsidR="00CA5D2C" w:rsidRPr="005A352E" w:rsidRDefault="00CA5D2C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lastRenderedPageBreak/>
        <w:t xml:space="preserve">Приложение к Решению </w:t>
      </w:r>
    </w:p>
    <w:p w:rsidR="00CA5D2C" w:rsidRPr="005A352E" w:rsidRDefault="00CA5D2C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 xml:space="preserve">Комитета местного самоуправления </w:t>
      </w:r>
    </w:p>
    <w:p w:rsidR="00CA5D2C" w:rsidRPr="005A352E" w:rsidRDefault="00CA5D2C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 xml:space="preserve">Чаадаевского сельсовета </w:t>
      </w:r>
    </w:p>
    <w:p w:rsidR="00CA5D2C" w:rsidRPr="005A352E" w:rsidRDefault="00CA5D2C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 xml:space="preserve">Городищенского района </w:t>
      </w:r>
    </w:p>
    <w:p w:rsidR="00CA5D2C" w:rsidRPr="005A352E" w:rsidRDefault="00CA5D2C" w:rsidP="00CA5D2C">
      <w:pPr>
        <w:suppressAutoHyphens w:val="0"/>
        <w:ind w:right="284"/>
        <w:jc w:val="right"/>
        <w:rPr>
          <w:kern w:val="0"/>
          <w:sz w:val="28"/>
          <w:szCs w:val="28"/>
          <w:lang w:eastAsia="ru-RU"/>
        </w:rPr>
      </w:pPr>
      <w:r w:rsidRPr="005A352E">
        <w:rPr>
          <w:kern w:val="0"/>
          <w:sz w:val="28"/>
          <w:szCs w:val="28"/>
          <w:lang w:eastAsia="ru-RU"/>
        </w:rPr>
        <w:t>Пензенской области</w:t>
      </w:r>
    </w:p>
    <w:p w:rsidR="00624474" w:rsidRPr="002A01C3" w:rsidRDefault="00624474" w:rsidP="00624474">
      <w:pPr>
        <w:spacing w:line="360" w:lineRule="auto"/>
        <w:jc w:val="right"/>
        <w:rPr>
          <w:sz w:val="28"/>
          <w:szCs w:val="28"/>
          <w:u w:val="single"/>
        </w:rPr>
      </w:pPr>
      <w:bookmarkStart w:id="0" w:name="_GoBack"/>
      <w:r w:rsidRPr="002A01C3">
        <w:rPr>
          <w:sz w:val="28"/>
          <w:szCs w:val="28"/>
          <w:u w:val="single"/>
        </w:rPr>
        <w:t>от 23.01.2018 № 681-112/6</w:t>
      </w:r>
    </w:p>
    <w:bookmarkEnd w:id="0"/>
    <w:p w:rsidR="00FF3F5A" w:rsidRDefault="00FF3F5A" w:rsidP="00DB3858">
      <w:pPr>
        <w:widowControl w:val="0"/>
        <w:spacing w:line="360" w:lineRule="auto"/>
        <w:ind w:firstLine="540"/>
        <w:jc w:val="center"/>
        <w:rPr>
          <w:b/>
          <w:sz w:val="28"/>
          <w:szCs w:val="28"/>
          <w:lang w:eastAsia="hi-IN" w:bidi="hi-IN"/>
        </w:rPr>
      </w:pPr>
    </w:p>
    <w:p w:rsidR="00DB3858" w:rsidRPr="00DB3858" w:rsidRDefault="00DB3858" w:rsidP="00DB3858">
      <w:pPr>
        <w:widowControl w:val="0"/>
        <w:spacing w:line="360" w:lineRule="auto"/>
        <w:ind w:firstLine="540"/>
        <w:jc w:val="center"/>
        <w:rPr>
          <w:b/>
          <w:sz w:val="28"/>
          <w:szCs w:val="28"/>
          <w:lang w:eastAsia="hi-IN" w:bidi="hi-IN"/>
        </w:rPr>
      </w:pPr>
      <w:r w:rsidRPr="00DB3858">
        <w:rPr>
          <w:b/>
          <w:sz w:val="28"/>
          <w:szCs w:val="28"/>
          <w:lang w:eastAsia="hi-IN" w:bidi="hi-IN"/>
        </w:rPr>
        <w:t>Отчет главы Чаадаевского сельсовета Городищенского р</w:t>
      </w:r>
      <w:r w:rsidR="006169BF">
        <w:rPr>
          <w:b/>
          <w:sz w:val="28"/>
          <w:szCs w:val="28"/>
          <w:lang w:eastAsia="hi-IN" w:bidi="hi-IN"/>
        </w:rPr>
        <w:t xml:space="preserve">айона Пензенской </w:t>
      </w:r>
      <w:r w:rsidR="005C7941">
        <w:rPr>
          <w:b/>
          <w:sz w:val="28"/>
          <w:szCs w:val="28"/>
          <w:lang w:eastAsia="hi-IN" w:bidi="hi-IN"/>
        </w:rPr>
        <w:t>области за 2017</w:t>
      </w:r>
      <w:r w:rsidR="005A352E">
        <w:rPr>
          <w:b/>
          <w:sz w:val="28"/>
          <w:szCs w:val="28"/>
          <w:lang w:eastAsia="hi-IN" w:bidi="hi-IN"/>
        </w:rPr>
        <w:t xml:space="preserve"> год</w:t>
      </w:r>
    </w:p>
    <w:p w:rsidR="00DB3858" w:rsidRPr="00A8787E" w:rsidRDefault="00DB3858" w:rsidP="00A8787E">
      <w:pPr>
        <w:pStyle w:val="a7"/>
        <w:ind w:firstLine="567"/>
        <w:jc w:val="both"/>
        <w:rPr>
          <w:sz w:val="28"/>
          <w:szCs w:val="28"/>
          <w:lang w:eastAsia="hi-IN" w:bidi="hi-IN"/>
        </w:rPr>
      </w:pPr>
      <w:r w:rsidRPr="00A8787E">
        <w:rPr>
          <w:sz w:val="28"/>
          <w:szCs w:val="28"/>
          <w:lang w:eastAsia="hi-IN" w:bidi="hi-IN"/>
        </w:rPr>
        <w:t xml:space="preserve">Деятельность Комитета местного самоуправления Чаадаевского сельсовета Городищенского района Пензенской области </w:t>
      </w:r>
      <w:r w:rsidR="006D0B0C">
        <w:rPr>
          <w:sz w:val="28"/>
          <w:szCs w:val="28"/>
          <w:lang w:eastAsia="hi-IN" w:bidi="hi-IN"/>
        </w:rPr>
        <w:t>шестого созыва в 2017</w:t>
      </w:r>
      <w:r w:rsidR="00EC6974" w:rsidRPr="00A8787E">
        <w:rPr>
          <w:sz w:val="28"/>
          <w:szCs w:val="28"/>
          <w:lang w:eastAsia="hi-IN" w:bidi="hi-IN"/>
        </w:rPr>
        <w:t xml:space="preserve"> году осуществлялась в строгом соответствии</w:t>
      </w:r>
      <w:r w:rsidRPr="00A8787E">
        <w:rPr>
          <w:sz w:val="28"/>
          <w:szCs w:val="28"/>
          <w:lang w:eastAsia="hi-IN" w:bidi="hi-IN"/>
        </w:rPr>
        <w:t xml:space="preserve"> с федеральным законодательством, законодательством Пензенской области, Уставом Чаадаевского сельсовета Городищенского  района Пензенской области,  Регламентом Комитета местного самоуправления Чаадаевского сельсовета Городищенского района Пензенской области. 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Ежегодный</w:t>
      </w:r>
      <w:r w:rsidR="007F78A9" w:rsidRPr="00A8787E">
        <w:rPr>
          <w:rFonts w:eastAsia="Arial Unicode MS"/>
          <w:sz w:val="28"/>
          <w:szCs w:val="28"/>
          <w:lang w:eastAsia="hi-IN" w:bidi="hi-IN"/>
        </w:rPr>
        <w:t xml:space="preserve">, </w:t>
      </w:r>
      <w:r w:rsidR="006D0B0C">
        <w:rPr>
          <w:rFonts w:eastAsia="Arial Unicode MS"/>
          <w:sz w:val="28"/>
          <w:szCs w:val="28"/>
          <w:lang w:eastAsia="hi-IN" w:bidi="hi-IN"/>
        </w:rPr>
        <w:t>четвертый</w:t>
      </w:r>
      <w:r w:rsidR="007F78A9" w:rsidRPr="00A8787E">
        <w:rPr>
          <w:rFonts w:eastAsia="Arial Unicode MS"/>
          <w:sz w:val="28"/>
          <w:szCs w:val="28"/>
          <w:lang w:eastAsia="hi-IN" w:bidi="hi-IN"/>
        </w:rPr>
        <w:t xml:space="preserve"> по счету</w:t>
      </w:r>
      <w:r w:rsidR="003E67B4" w:rsidRPr="00A8787E">
        <w:rPr>
          <w:rFonts w:eastAsia="Arial Unicode MS"/>
          <w:sz w:val="28"/>
          <w:szCs w:val="28"/>
          <w:lang w:eastAsia="hi-IN" w:bidi="hi-IN"/>
        </w:rPr>
        <w:t xml:space="preserve"> с 2014 года</w:t>
      </w:r>
      <w:r w:rsidR="007F78A9" w:rsidRPr="00A8787E">
        <w:rPr>
          <w:rFonts w:eastAsia="Arial Unicode MS"/>
          <w:sz w:val="28"/>
          <w:szCs w:val="28"/>
          <w:lang w:eastAsia="hi-IN" w:bidi="hi-IN"/>
        </w:rPr>
        <w:t>,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отчет </w:t>
      </w:r>
      <w:r w:rsidR="007F78A9" w:rsidRPr="00A8787E">
        <w:rPr>
          <w:rFonts w:eastAsia="Arial Unicode MS"/>
          <w:sz w:val="28"/>
          <w:szCs w:val="28"/>
          <w:lang w:eastAsia="hi-IN" w:bidi="hi-IN"/>
        </w:rPr>
        <w:t xml:space="preserve">представительного органа местного самоуправления Чаадаевского сельсовета нацелен на всестороннее и полное освещение деятельности Комитета местного самоуправления и его депутатов перед 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руководителями организаций и предприятий, представителями общественных объединений и  населением. </w:t>
      </w:r>
    </w:p>
    <w:p w:rsidR="003E67B4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 xml:space="preserve">Деятельность представительной власти в отличие от власти исполнительной менее заметна. Однако именно Комитет местного самоуправления Чаадаевского сельсовета Городищенского района </w:t>
      </w:r>
      <w:r w:rsidR="003E67B4" w:rsidRPr="00A8787E">
        <w:rPr>
          <w:rFonts w:eastAsia="Arial Unicode MS"/>
          <w:sz w:val="28"/>
          <w:szCs w:val="28"/>
          <w:lang w:eastAsia="hi-IN" w:bidi="hi-IN"/>
        </w:rPr>
        <w:t>создает нормативно-правовой базис для деятельности исполнительной власти на местах.</w:t>
      </w:r>
    </w:p>
    <w:p w:rsidR="000B1BF2" w:rsidRPr="00A8787E" w:rsidRDefault="000B1BF2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Свою деятельность Комите</w:t>
      </w:r>
      <w:r w:rsidR="006D0B0C">
        <w:rPr>
          <w:rFonts w:eastAsia="Arial Unicode MS"/>
          <w:sz w:val="28"/>
          <w:szCs w:val="28"/>
          <w:lang w:eastAsia="hi-IN" w:bidi="hi-IN"/>
        </w:rPr>
        <w:t>т местного самоуправления в 2017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году осуществлял в неизменном составе из 10 депутатов: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Баранова Лариса Васильевна – депутат от избирательного округа № 8;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Грибова Татьяна Викторовн</w:t>
      </w:r>
      <w:proofErr w:type="gramStart"/>
      <w:r w:rsidR="00DB3858" w:rsidRPr="00A8787E">
        <w:rPr>
          <w:sz w:val="28"/>
          <w:szCs w:val="28"/>
        </w:rPr>
        <w:t>а-</w:t>
      </w:r>
      <w:proofErr w:type="gramEnd"/>
      <w:r w:rsidR="00DB3858" w:rsidRPr="00A8787E">
        <w:rPr>
          <w:sz w:val="28"/>
          <w:szCs w:val="28"/>
        </w:rPr>
        <w:t xml:space="preserve"> депутат от избирательного округа № 6;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-Меркульева</w:t>
      </w:r>
      <w:r w:rsidR="00DB3858" w:rsidRPr="00A8787E">
        <w:rPr>
          <w:sz w:val="28"/>
          <w:szCs w:val="28"/>
        </w:rPr>
        <w:t xml:space="preserve"> Ирина Михайловн</w:t>
      </w:r>
      <w:proofErr w:type="gramStart"/>
      <w:r w:rsidR="00DB3858" w:rsidRPr="00A8787E">
        <w:rPr>
          <w:sz w:val="28"/>
          <w:szCs w:val="28"/>
        </w:rPr>
        <w:t>а-</w:t>
      </w:r>
      <w:proofErr w:type="gramEnd"/>
      <w:r w:rsidR="00DB3858" w:rsidRPr="00A8787E">
        <w:rPr>
          <w:sz w:val="28"/>
          <w:szCs w:val="28"/>
        </w:rPr>
        <w:t xml:space="preserve"> депутат от избирательного округа № 2;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Ерофеева Анжелика Константиновна – депутат от избирательного округа № 4;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DB3858" w:rsidRPr="00A8787E">
        <w:rPr>
          <w:sz w:val="28"/>
          <w:szCs w:val="28"/>
        </w:rPr>
        <w:t>Корешкова</w:t>
      </w:r>
      <w:proofErr w:type="spellEnd"/>
      <w:r w:rsidR="00DB3858" w:rsidRPr="00A8787E">
        <w:rPr>
          <w:sz w:val="28"/>
          <w:szCs w:val="28"/>
        </w:rPr>
        <w:t xml:space="preserve"> Елена Викторовна - депутат от избирательного округа № 7;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Панкова Нина Николаевна -  депутат от избирательного округа № 1;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Попова Валентина Константиновна - депутат от избирательного округа № 9;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Сердечная Татьяна Ивановна – депутат от избирательного округа № 3;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="00DB3858" w:rsidRPr="00A8787E">
        <w:rPr>
          <w:sz w:val="28"/>
          <w:szCs w:val="28"/>
        </w:rPr>
        <w:t>Сюбаева</w:t>
      </w:r>
      <w:proofErr w:type="spellEnd"/>
      <w:r w:rsidR="00DB3858" w:rsidRPr="00A8787E">
        <w:rPr>
          <w:sz w:val="28"/>
          <w:szCs w:val="28"/>
        </w:rPr>
        <w:t xml:space="preserve"> </w:t>
      </w:r>
      <w:proofErr w:type="spellStart"/>
      <w:r w:rsidR="00DB3858" w:rsidRPr="00A8787E">
        <w:rPr>
          <w:sz w:val="28"/>
          <w:szCs w:val="28"/>
        </w:rPr>
        <w:t>Гульсем</w:t>
      </w:r>
      <w:proofErr w:type="spellEnd"/>
      <w:r w:rsidR="00DB3858" w:rsidRPr="00A8787E">
        <w:rPr>
          <w:sz w:val="28"/>
          <w:szCs w:val="28"/>
        </w:rPr>
        <w:t xml:space="preserve"> </w:t>
      </w:r>
      <w:proofErr w:type="spellStart"/>
      <w:r w:rsidR="00DB3858" w:rsidRPr="00A8787E">
        <w:rPr>
          <w:sz w:val="28"/>
          <w:szCs w:val="28"/>
        </w:rPr>
        <w:t>Джафаровна</w:t>
      </w:r>
      <w:proofErr w:type="spellEnd"/>
      <w:r w:rsidR="00DB3858" w:rsidRPr="00A8787E">
        <w:rPr>
          <w:sz w:val="28"/>
          <w:szCs w:val="28"/>
        </w:rPr>
        <w:t xml:space="preserve"> - депутат от избирательного округа № 10;</w:t>
      </w:r>
    </w:p>
    <w:p w:rsidR="00DB3858" w:rsidRPr="00A8787E" w:rsidRDefault="00A8787E" w:rsidP="00A8787E">
      <w:pPr>
        <w:pStyle w:val="a7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3858" w:rsidRPr="00A8787E">
        <w:rPr>
          <w:sz w:val="28"/>
          <w:szCs w:val="28"/>
        </w:rPr>
        <w:t>Тормозов Геннадий Иванович - депутат от избирательного округа № 5.</w:t>
      </w:r>
    </w:p>
    <w:p w:rsidR="00A8787E" w:rsidRDefault="00A8787E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</w:p>
    <w:p w:rsidR="000B1BF2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lastRenderedPageBreak/>
        <w:t>Комитетом местного самоуправления Чаадаевского сельсовета Городищенского  района шестого со</w:t>
      </w:r>
      <w:r w:rsidR="006D0B0C">
        <w:rPr>
          <w:rFonts w:eastAsia="Arial Unicode MS"/>
          <w:sz w:val="28"/>
          <w:szCs w:val="28"/>
          <w:lang w:eastAsia="hi-IN" w:bidi="hi-IN"/>
        </w:rPr>
        <w:t>зыва в 2017</w:t>
      </w:r>
      <w:r w:rsidR="006169BF" w:rsidRPr="00A8787E">
        <w:rPr>
          <w:rFonts w:eastAsia="Arial Unicode MS"/>
          <w:sz w:val="28"/>
          <w:szCs w:val="28"/>
          <w:lang w:eastAsia="hi-IN" w:bidi="hi-IN"/>
        </w:rPr>
        <w:t xml:space="preserve"> году проведено  </w:t>
      </w:r>
      <w:r w:rsidR="006D0B0C">
        <w:rPr>
          <w:rFonts w:eastAsia="Arial Unicode MS"/>
          <w:sz w:val="28"/>
          <w:szCs w:val="28"/>
          <w:lang w:eastAsia="hi-IN" w:bidi="hi-IN"/>
        </w:rPr>
        <w:t>23 сессии</w:t>
      </w:r>
      <w:r w:rsidR="00A8787E" w:rsidRPr="00A8787E">
        <w:rPr>
          <w:rFonts w:eastAsia="Arial Unicode MS"/>
          <w:sz w:val="28"/>
          <w:szCs w:val="28"/>
          <w:lang w:eastAsia="hi-IN" w:bidi="hi-IN"/>
        </w:rPr>
        <w:t xml:space="preserve"> (</w:t>
      </w:r>
      <w:r w:rsidR="00A6687C">
        <w:rPr>
          <w:rFonts w:eastAsia="Arial Unicode MS"/>
          <w:sz w:val="28"/>
          <w:szCs w:val="28"/>
          <w:lang w:eastAsia="hi-IN" w:bidi="hi-IN"/>
        </w:rPr>
        <w:t>с № 89 по № 111</w:t>
      </w:r>
      <w:r w:rsidR="00B314B2" w:rsidRPr="00A8787E">
        <w:rPr>
          <w:rFonts w:eastAsia="Arial Unicode MS"/>
          <w:sz w:val="28"/>
          <w:szCs w:val="28"/>
          <w:lang w:eastAsia="hi-IN" w:bidi="hi-IN"/>
        </w:rPr>
        <w:t>)</w:t>
      </w:r>
      <w:r w:rsidRPr="00A8787E">
        <w:rPr>
          <w:rFonts w:eastAsia="Arial Unicode MS"/>
          <w:sz w:val="28"/>
          <w:szCs w:val="28"/>
          <w:lang w:eastAsia="hi-IN" w:bidi="hi-IN"/>
        </w:rPr>
        <w:t>,</w:t>
      </w:r>
      <w:r w:rsidR="000B1BF2"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proofErr w:type="gramStart"/>
      <w:r w:rsidR="00FF3F5A" w:rsidRPr="00A8787E">
        <w:rPr>
          <w:rFonts w:eastAsia="Arial Unicode MS"/>
          <w:sz w:val="28"/>
          <w:szCs w:val="28"/>
          <w:lang w:eastAsia="hi-IN" w:bidi="hi-IN"/>
        </w:rPr>
        <w:t>посвященных</w:t>
      </w:r>
      <w:proofErr w:type="gramEnd"/>
      <w:r w:rsidR="000B1BF2" w:rsidRPr="00A8787E">
        <w:rPr>
          <w:rFonts w:eastAsia="Arial Unicode MS"/>
          <w:sz w:val="28"/>
          <w:szCs w:val="28"/>
          <w:lang w:eastAsia="hi-IN" w:bidi="hi-IN"/>
        </w:rPr>
        <w:t xml:space="preserve"> различным вопросам деятельности местного самоуправления.</w:t>
      </w:r>
    </w:p>
    <w:p w:rsidR="000B1BF2" w:rsidRPr="00A8787E" w:rsidRDefault="00B314B2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В первую очередь п</w:t>
      </w:r>
      <w:r w:rsidR="00DB3858" w:rsidRPr="00A8787E">
        <w:rPr>
          <w:rFonts w:eastAsia="Arial Unicode MS"/>
          <w:sz w:val="28"/>
          <w:szCs w:val="28"/>
          <w:lang w:eastAsia="hi-IN" w:bidi="hi-IN"/>
        </w:rPr>
        <w:t xml:space="preserve">роводилась определенная работа по приведению в соответствие с федеральным и областным законодательством  ранее принятых нормативных правовых актов. </w:t>
      </w:r>
    </w:p>
    <w:p w:rsidR="00DB3858" w:rsidRPr="00A8787E" w:rsidRDefault="00B314B2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В частности, было внесено 2 изменения в</w:t>
      </w:r>
      <w:r w:rsidR="00DB3858" w:rsidRPr="00A8787E">
        <w:rPr>
          <w:rFonts w:eastAsia="Arial Unicode MS"/>
          <w:sz w:val="28"/>
          <w:szCs w:val="28"/>
          <w:lang w:eastAsia="hi-IN" w:bidi="hi-IN"/>
        </w:rPr>
        <w:t xml:space="preserve"> Устав Чаадаевского сельсовета Городищенского  района Пензенской области.</w:t>
      </w:r>
    </w:p>
    <w:p w:rsidR="00DB3858" w:rsidRPr="00A8787E" w:rsidRDefault="006D0B0C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>
        <w:rPr>
          <w:rFonts w:eastAsia="Arial Unicode MS"/>
          <w:sz w:val="28"/>
          <w:szCs w:val="28"/>
          <w:lang w:eastAsia="hi-IN" w:bidi="hi-IN"/>
        </w:rPr>
        <w:t>В течение 2017 года депутаты 11</w:t>
      </w:r>
      <w:r w:rsidR="00B314B2" w:rsidRPr="00A8787E">
        <w:rPr>
          <w:rFonts w:eastAsia="Arial Unicode MS"/>
          <w:sz w:val="28"/>
          <w:szCs w:val="28"/>
          <w:lang w:eastAsia="hi-IN" w:bidi="hi-IN"/>
        </w:rPr>
        <w:t xml:space="preserve"> раз принимали решения о внесении изменений в бюджет Чаадаевского сельсовета Городищенского р</w:t>
      </w:r>
      <w:r>
        <w:rPr>
          <w:rFonts w:eastAsia="Arial Unicode MS"/>
          <w:sz w:val="28"/>
          <w:szCs w:val="28"/>
          <w:lang w:eastAsia="hi-IN" w:bidi="hi-IN"/>
        </w:rPr>
        <w:t>айона Пензенской области на 2017</w:t>
      </w:r>
      <w:r w:rsidR="00D73F5F">
        <w:rPr>
          <w:rFonts w:eastAsia="Arial Unicode MS"/>
          <w:sz w:val="28"/>
          <w:szCs w:val="28"/>
          <w:lang w:eastAsia="hi-IN" w:bidi="hi-IN"/>
        </w:rPr>
        <w:t xml:space="preserve"> год</w:t>
      </w:r>
      <w:r w:rsidR="00B314B2" w:rsidRPr="00A8787E">
        <w:rPr>
          <w:rFonts w:eastAsia="Arial Unicode MS"/>
          <w:sz w:val="28"/>
          <w:szCs w:val="28"/>
          <w:lang w:eastAsia="hi-IN" w:bidi="hi-IN"/>
        </w:rPr>
        <w:t>, которыми производилась корректировка</w:t>
      </w:r>
      <w:r w:rsidR="00DB3858" w:rsidRPr="00A8787E">
        <w:rPr>
          <w:rFonts w:eastAsia="Arial Unicode MS"/>
          <w:sz w:val="28"/>
          <w:szCs w:val="28"/>
          <w:lang w:eastAsia="hi-IN" w:bidi="hi-IN"/>
        </w:rPr>
        <w:t xml:space="preserve">  показате</w:t>
      </w:r>
      <w:r w:rsidR="00B314B2" w:rsidRPr="00A8787E">
        <w:rPr>
          <w:rFonts w:eastAsia="Arial Unicode MS"/>
          <w:sz w:val="28"/>
          <w:szCs w:val="28"/>
          <w:lang w:eastAsia="hi-IN" w:bidi="hi-IN"/>
        </w:rPr>
        <w:t>лей доходной и расходной частей.</w:t>
      </w:r>
    </w:p>
    <w:p w:rsidR="00EE12BF" w:rsidRPr="007462BD" w:rsidRDefault="00EE12BF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7462BD">
        <w:rPr>
          <w:rFonts w:eastAsia="Arial Unicode MS"/>
          <w:sz w:val="28"/>
          <w:szCs w:val="28"/>
          <w:lang w:eastAsia="hi-IN" w:bidi="hi-IN"/>
        </w:rPr>
        <w:t xml:space="preserve">Больше всего было принято решений по вопросам </w:t>
      </w:r>
      <w:r w:rsidR="007462BD" w:rsidRPr="007462BD">
        <w:rPr>
          <w:rFonts w:eastAsia="Arial Unicode MS"/>
          <w:sz w:val="28"/>
          <w:szCs w:val="28"/>
          <w:lang w:eastAsia="hi-IN" w:bidi="hi-IN"/>
        </w:rPr>
        <w:t>экономической и бюджетной политики-22 решения, которыми были затронуты отношения в сфере поддержки субъектов малого и среднего бизнеса, дважды вносились изменения в бюджетный процесс. Также принимались решения, касающиеся местных налогов и предоставления льгот по ним. В сфере муниципальной службы было принято 8 решений. В сентябре 2017 года были утверждены принципиально новые Правила благоустройства территории Чаадаевского сельсовета Городищенского района Пензенской области.</w:t>
      </w:r>
    </w:p>
    <w:p w:rsidR="009674DC" w:rsidRPr="00A8787E" w:rsidRDefault="009674DC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По инициативе Комитета местного самоуправления Чаадаевского сельсов</w:t>
      </w:r>
      <w:r w:rsidR="00D73F5F">
        <w:rPr>
          <w:rFonts w:eastAsia="Arial Unicode MS"/>
          <w:sz w:val="28"/>
          <w:szCs w:val="28"/>
          <w:lang w:eastAsia="hi-IN" w:bidi="hi-IN"/>
        </w:rPr>
        <w:t>ета было назначено и проведено 6 публичных слушаний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по проектам решений</w:t>
      </w:r>
      <w:r w:rsidR="00A6687C">
        <w:rPr>
          <w:rFonts w:eastAsia="Arial Unicode MS"/>
          <w:sz w:val="28"/>
          <w:szCs w:val="28"/>
          <w:lang w:eastAsia="hi-IN" w:bidi="hi-IN"/>
        </w:rPr>
        <w:t xml:space="preserve"> (из них-2 по Уставу; 2-по изменению документации территориального планирования;1 –по правилам </w:t>
      </w:r>
      <w:proofErr w:type="spellStart"/>
      <w:r w:rsidR="00A6687C">
        <w:rPr>
          <w:rFonts w:eastAsia="Arial Unicode MS"/>
          <w:sz w:val="28"/>
          <w:szCs w:val="28"/>
          <w:lang w:eastAsia="hi-IN" w:bidi="hi-IN"/>
        </w:rPr>
        <w:t>благоустройста</w:t>
      </w:r>
      <w:proofErr w:type="spellEnd"/>
      <w:r w:rsidR="00A6687C">
        <w:rPr>
          <w:rFonts w:eastAsia="Arial Unicode MS"/>
          <w:sz w:val="28"/>
          <w:szCs w:val="28"/>
          <w:lang w:eastAsia="hi-IN" w:bidi="hi-IN"/>
        </w:rPr>
        <w:t>; 1 по бюджету)</w:t>
      </w:r>
      <w:r w:rsidRPr="00A8787E">
        <w:rPr>
          <w:rFonts w:eastAsia="Arial Unicode MS"/>
          <w:sz w:val="28"/>
          <w:szCs w:val="28"/>
          <w:lang w:eastAsia="hi-IN" w:bidi="hi-IN"/>
        </w:rPr>
        <w:t>.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 xml:space="preserve">Прокуратурой 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 xml:space="preserve">Городищенского района </w:t>
      </w:r>
      <w:proofErr w:type="spellStart"/>
      <w:proofErr w:type="gramStart"/>
      <w:r w:rsidR="00D56AA5" w:rsidRPr="00A8787E">
        <w:rPr>
          <w:rFonts w:eastAsia="Arial Unicode MS"/>
          <w:sz w:val="28"/>
          <w:szCs w:val="28"/>
          <w:lang w:eastAsia="hi-IN" w:bidi="hi-IN"/>
        </w:rPr>
        <w:t>района</w:t>
      </w:r>
      <w:proofErr w:type="spellEnd"/>
      <w:proofErr w:type="gramEnd"/>
      <w:r w:rsidR="00D56AA5"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A8787E">
        <w:rPr>
          <w:rFonts w:eastAsia="Arial Unicode MS"/>
          <w:sz w:val="28"/>
          <w:szCs w:val="28"/>
          <w:lang w:eastAsia="hi-IN" w:bidi="hi-IN"/>
        </w:rPr>
        <w:t>в</w:t>
      </w:r>
      <w:r w:rsidR="00D73F5F">
        <w:rPr>
          <w:rFonts w:eastAsia="Arial Unicode MS"/>
          <w:sz w:val="28"/>
          <w:szCs w:val="28"/>
          <w:lang w:eastAsia="hi-IN" w:bidi="hi-IN"/>
        </w:rPr>
        <w:t xml:space="preserve"> 2017</w:t>
      </w:r>
      <w:r w:rsidR="000B1BF2" w:rsidRPr="00A8787E">
        <w:rPr>
          <w:rFonts w:eastAsia="Arial Unicode MS"/>
          <w:sz w:val="28"/>
          <w:szCs w:val="28"/>
          <w:lang w:eastAsia="hi-IN" w:bidi="hi-IN"/>
        </w:rPr>
        <w:t xml:space="preserve"> году</w:t>
      </w:r>
      <w:r w:rsidR="00F96724">
        <w:rPr>
          <w:rFonts w:eastAsia="Arial Unicode MS"/>
          <w:sz w:val="28"/>
          <w:szCs w:val="28"/>
          <w:lang w:eastAsia="hi-IN" w:bidi="hi-IN"/>
        </w:rPr>
        <w:t xml:space="preserve"> было  вынесено 6 протестов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на решения Комитета местного самоуправления Чаадаевского сельсовета Городищенского района, </w:t>
      </w:r>
      <w:r w:rsidR="00F96724">
        <w:rPr>
          <w:rFonts w:eastAsia="Arial Unicode MS"/>
          <w:sz w:val="28"/>
          <w:szCs w:val="28"/>
          <w:lang w:eastAsia="hi-IN" w:bidi="hi-IN"/>
        </w:rPr>
        <w:t>2 представления</w:t>
      </w:r>
      <w:r w:rsidR="000B1BF2" w:rsidRPr="00A8787E">
        <w:rPr>
          <w:rFonts w:eastAsia="Arial Unicode MS"/>
          <w:sz w:val="28"/>
          <w:szCs w:val="28"/>
          <w:lang w:eastAsia="hi-IN" w:bidi="hi-IN"/>
        </w:rPr>
        <w:t xml:space="preserve"> об устранении нарушений </w:t>
      </w:r>
      <w:r w:rsidR="00F96724">
        <w:rPr>
          <w:rFonts w:eastAsia="Arial Unicode MS"/>
          <w:sz w:val="28"/>
          <w:szCs w:val="28"/>
          <w:lang w:eastAsia="hi-IN" w:bidi="hi-IN"/>
        </w:rPr>
        <w:t>действующего законодательства, 4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 xml:space="preserve"> предложения</w:t>
      </w:r>
      <w:r w:rsidR="00F96724">
        <w:rPr>
          <w:rFonts w:eastAsia="Arial Unicode MS"/>
          <w:sz w:val="28"/>
          <w:szCs w:val="28"/>
          <w:lang w:eastAsia="hi-IN" w:bidi="hi-IN"/>
        </w:rPr>
        <w:t xml:space="preserve"> и 2 модельных акта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>.</w:t>
      </w:r>
      <w:r w:rsidR="000B1BF2"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>В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се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 xml:space="preserve">акты прокурорского реагирования 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были  удовлетворены,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>в письменной форме об устранении выявленных нарушений законодательства сообщалось Прокурору</w:t>
      </w:r>
      <w:r w:rsidR="00F96724">
        <w:rPr>
          <w:rFonts w:eastAsia="Arial Unicode MS"/>
          <w:sz w:val="28"/>
          <w:szCs w:val="28"/>
          <w:lang w:eastAsia="hi-IN" w:bidi="hi-IN"/>
        </w:rPr>
        <w:t>, на сессиях принимались предложения и модельные акты, подготавливались ответы по запрашиваемой информации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>.</w:t>
      </w:r>
    </w:p>
    <w:p w:rsidR="00A8787E" w:rsidRPr="00A8787E" w:rsidRDefault="00A8787E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Правовым Управлением Правительства Пензенской обл</w:t>
      </w:r>
      <w:r w:rsidR="00F96724">
        <w:rPr>
          <w:rFonts w:eastAsia="Arial Unicode MS"/>
          <w:sz w:val="28"/>
          <w:szCs w:val="28"/>
          <w:lang w:eastAsia="hi-IN" w:bidi="hi-IN"/>
        </w:rPr>
        <w:t>асти в 2017 году 3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раз</w:t>
      </w:r>
      <w:r w:rsidR="00F96724">
        <w:rPr>
          <w:rFonts w:eastAsia="Arial Unicode MS"/>
          <w:sz w:val="28"/>
          <w:szCs w:val="28"/>
          <w:lang w:eastAsia="hi-IN" w:bidi="hi-IN"/>
        </w:rPr>
        <w:t>а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проводилась правовая экспертиза нормативных правовых решений Комитета местного самоуправления.</w:t>
      </w:r>
      <w:r w:rsidR="00F96724">
        <w:rPr>
          <w:rFonts w:eastAsia="Arial Unicode MS"/>
          <w:sz w:val="28"/>
          <w:szCs w:val="28"/>
          <w:lang w:eastAsia="hi-IN" w:bidi="hi-IN"/>
        </w:rPr>
        <w:t xml:space="preserve"> По сравнению с 2016 годом в 2017 году было вынесено на 2 экспертных заключения меньше, что означает повышение уровня юридической техники принимаемых Комитетом решений, а также соответствие их законодательству.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Выявленные несоответствия законодательству были устранены путем внесения изменений в действующие решения.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 xml:space="preserve"> 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>Депутаты Комитета местного самоуправления активно участвовали в работе совещаний и планерок и.</w:t>
      </w:r>
      <w:r w:rsidR="00A8787E"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 xml:space="preserve">о. главы администрации Чаадаевского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lastRenderedPageBreak/>
        <w:t>сельсовета, проводили работу с жителями, участвовали в собраниях и сходах граждан.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Самой распространенной формой работы с жителями села стали собрания граждан</w:t>
      </w:r>
      <w:r w:rsid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(сходы), которые проводились преимущественно по вопросам </w:t>
      </w:r>
      <w:r w:rsidR="00F96724">
        <w:rPr>
          <w:rFonts w:eastAsia="Arial Unicode MS"/>
          <w:sz w:val="28"/>
          <w:szCs w:val="28"/>
          <w:lang w:eastAsia="hi-IN" w:bidi="hi-IN"/>
        </w:rPr>
        <w:t xml:space="preserve">газификации, 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>водоснабжения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>, землепользования, обеспечения пожарной безопасности</w:t>
      </w:r>
      <w:r w:rsidR="00A233BA" w:rsidRPr="00A8787E">
        <w:rPr>
          <w:rFonts w:eastAsia="Arial Unicode MS"/>
          <w:sz w:val="28"/>
          <w:szCs w:val="28"/>
          <w:lang w:eastAsia="hi-IN" w:bidi="hi-IN"/>
        </w:rPr>
        <w:t xml:space="preserve"> </w:t>
      </w:r>
      <w:r w:rsidRPr="00A8787E">
        <w:rPr>
          <w:rFonts w:eastAsia="Arial Unicode MS"/>
          <w:sz w:val="28"/>
          <w:szCs w:val="28"/>
          <w:lang w:eastAsia="hi-IN" w:bidi="hi-IN"/>
        </w:rPr>
        <w:t>на территории нашего муниципального образования.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  <w:r w:rsidRPr="00A8787E">
        <w:rPr>
          <w:rFonts w:eastAsia="Arial Unicode MS"/>
          <w:sz w:val="28"/>
          <w:szCs w:val="28"/>
          <w:lang w:eastAsia="hi-IN" w:bidi="hi-IN"/>
        </w:rPr>
        <w:t>Работа Комитета местного самоуправления Чаадаевского сельсов</w:t>
      </w:r>
      <w:r w:rsidR="00D56AA5" w:rsidRPr="00A8787E">
        <w:rPr>
          <w:rFonts w:eastAsia="Arial Unicode MS"/>
          <w:sz w:val="28"/>
          <w:szCs w:val="28"/>
          <w:lang w:eastAsia="hi-IN" w:bidi="hi-IN"/>
        </w:rPr>
        <w:t>ета Городищенско</w:t>
      </w:r>
      <w:r w:rsidR="00F96724">
        <w:rPr>
          <w:rFonts w:eastAsia="Arial Unicode MS"/>
          <w:sz w:val="28"/>
          <w:szCs w:val="28"/>
          <w:lang w:eastAsia="hi-IN" w:bidi="hi-IN"/>
        </w:rPr>
        <w:t>го района в 2018</w:t>
      </w:r>
      <w:r w:rsidRPr="00A8787E">
        <w:rPr>
          <w:rFonts w:eastAsia="Arial Unicode MS"/>
          <w:sz w:val="28"/>
          <w:szCs w:val="28"/>
          <w:lang w:eastAsia="hi-IN" w:bidi="hi-IN"/>
        </w:rPr>
        <w:t xml:space="preserve"> году будет проводиться в соответствии с утвержденным Планом работы.</w:t>
      </w:r>
    </w:p>
    <w:p w:rsidR="00DB3858" w:rsidRPr="00A8787E" w:rsidRDefault="00DB3858" w:rsidP="00A8787E">
      <w:pPr>
        <w:pStyle w:val="a7"/>
        <w:ind w:firstLine="567"/>
        <w:jc w:val="both"/>
        <w:rPr>
          <w:rFonts w:eastAsia="Arial Unicode MS"/>
          <w:sz w:val="28"/>
          <w:szCs w:val="28"/>
          <w:lang w:eastAsia="hi-IN" w:bidi="hi-IN"/>
        </w:rPr>
      </w:pPr>
    </w:p>
    <w:p w:rsidR="00DB3858" w:rsidRPr="00A8787E" w:rsidRDefault="00DB3858" w:rsidP="00A8787E">
      <w:pPr>
        <w:pStyle w:val="a7"/>
        <w:ind w:firstLine="567"/>
        <w:jc w:val="both"/>
        <w:rPr>
          <w:sz w:val="28"/>
          <w:szCs w:val="28"/>
        </w:rPr>
      </w:pPr>
    </w:p>
    <w:sectPr w:rsidR="00DB3858" w:rsidRPr="00A87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662"/>
    <w:rsid w:val="000701A5"/>
    <w:rsid w:val="000B1BF2"/>
    <w:rsid w:val="000C0D88"/>
    <w:rsid w:val="001D4662"/>
    <w:rsid w:val="002553CE"/>
    <w:rsid w:val="002A01C3"/>
    <w:rsid w:val="003E67B4"/>
    <w:rsid w:val="005A352E"/>
    <w:rsid w:val="005A7B65"/>
    <w:rsid w:val="005C7941"/>
    <w:rsid w:val="006169BF"/>
    <w:rsid w:val="00624474"/>
    <w:rsid w:val="00677DC6"/>
    <w:rsid w:val="006D0B0C"/>
    <w:rsid w:val="007462BD"/>
    <w:rsid w:val="00782715"/>
    <w:rsid w:val="007F78A9"/>
    <w:rsid w:val="008D1922"/>
    <w:rsid w:val="009674DC"/>
    <w:rsid w:val="009D066D"/>
    <w:rsid w:val="00A233BA"/>
    <w:rsid w:val="00A6687C"/>
    <w:rsid w:val="00A8787E"/>
    <w:rsid w:val="00AB5AA1"/>
    <w:rsid w:val="00B314B2"/>
    <w:rsid w:val="00BB6071"/>
    <w:rsid w:val="00C42E17"/>
    <w:rsid w:val="00CA5D2C"/>
    <w:rsid w:val="00D4497D"/>
    <w:rsid w:val="00D56AA5"/>
    <w:rsid w:val="00D73F5F"/>
    <w:rsid w:val="00DB3858"/>
    <w:rsid w:val="00EC6974"/>
    <w:rsid w:val="00EE12BF"/>
    <w:rsid w:val="00F96724"/>
    <w:rsid w:val="00FF3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7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B6071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B6071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rsid w:val="00BB607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42E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2E17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7">
    <w:name w:val="No Spacing"/>
    <w:uiPriority w:val="1"/>
    <w:qFormat/>
    <w:rsid w:val="00FF3F5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071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B6071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BB6071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ConsPlusNonformat">
    <w:name w:val="ConsPlusNonformat"/>
    <w:rsid w:val="00BB607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kern w:val="1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42E1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2E17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a7">
    <w:name w:val="No Spacing"/>
    <w:uiPriority w:val="1"/>
    <w:qFormat/>
    <w:rsid w:val="00FF3F5A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2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979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cp:lastPrinted>2018-01-19T13:08:00Z</cp:lastPrinted>
  <dcterms:created xsi:type="dcterms:W3CDTF">2015-01-28T14:15:00Z</dcterms:created>
  <dcterms:modified xsi:type="dcterms:W3CDTF">2018-01-25T07:48:00Z</dcterms:modified>
</cp:coreProperties>
</file>